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E3" w:rsidRDefault="007C5DE3" w:rsidP="00CC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F19" w:rsidRPr="007C5DE3" w:rsidRDefault="007C5DE3" w:rsidP="007C5DE3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DE3">
        <w:rPr>
          <w:rFonts w:ascii="Times New Roman" w:hAnsi="Times New Roman" w:cs="Times New Roman"/>
          <w:b/>
          <w:sz w:val="28"/>
          <w:szCs w:val="28"/>
          <w:lang w:val="en-US"/>
        </w:rPr>
        <w:t>Публичный</w:t>
      </w:r>
      <w:proofErr w:type="spellEnd"/>
      <w:r w:rsidRPr="007C5D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C5DE3">
        <w:rPr>
          <w:rFonts w:ascii="Times New Roman" w:hAnsi="Times New Roman" w:cs="Times New Roman"/>
          <w:b/>
          <w:sz w:val="28"/>
          <w:szCs w:val="28"/>
          <w:lang w:val="en-US"/>
        </w:rPr>
        <w:t>отчет</w:t>
      </w:r>
      <w:proofErr w:type="spellEnd"/>
      <w:r w:rsidRPr="007C5D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F19" w:rsidRPr="007C5DE3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End"/>
      <w:r w:rsidR="009C4F19" w:rsidRPr="007C5DE3">
        <w:rPr>
          <w:rFonts w:ascii="Times New Roman" w:hAnsi="Times New Roman" w:cs="Times New Roman"/>
          <w:b/>
          <w:sz w:val="28"/>
          <w:szCs w:val="28"/>
        </w:rPr>
        <w:t xml:space="preserve"> Рыбинская ООШ</w:t>
      </w:r>
      <w:r w:rsidR="00A34D3F" w:rsidRPr="007C5DE3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  <w:r w:rsidRPr="007C5DE3">
        <w:rPr>
          <w:rFonts w:ascii="Times New Roman" w:hAnsi="Times New Roman" w:cs="Times New Roman"/>
          <w:b/>
          <w:sz w:val="28"/>
          <w:szCs w:val="28"/>
        </w:rPr>
        <w:tab/>
      </w:r>
    </w:p>
    <w:p w:rsidR="00CC07A2" w:rsidRDefault="00BD2DD8" w:rsidP="00CC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404AA9" w:rsidRPr="007C0E0D" w:rsidRDefault="00404AA9" w:rsidP="00CC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0D">
        <w:rPr>
          <w:rFonts w:ascii="Times New Roman" w:hAnsi="Times New Roman" w:cs="Times New Roman"/>
          <w:sz w:val="24"/>
          <w:szCs w:val="24"/>
        </w:rPr>
        <w:t>КАЧЕСТВЕННАЯ И КОЛИЧЕСТВЕННАЯ ХАРАКТЕРИС</w:t>
      </w:r>
      <w:r w:rsidR="00CC07A2">
        <w:rPr>
          <w:rFonts w:ascii="Times New Roman" w:hAnsi="Times New Roman" w:cs="Times New Roman"/>
          <w:sz w:val="24"/>
          <w:szCs w:val="24"/>
        </w:rPr>
        <w:t>ТИКА ПЕДАГОГИЧЕСКОГО КОЛЛЕКТИВА.</w:t>
      </w:r>
    </w:p>
    <w:p w:rsidR="00404AA9" w:rsidRPr="007C0E0D" w:rsidRDefault="00404AA9" w:rsidP="00CC07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E0D">
        <w:rPr>
          <w:rFonts w:ascii="Times New Roman" w:hAnsi="Times New Roman" w:cs="Times New Roman"/>
          <w:b/>
          <w:bCs/>
          <w:sz w:val="24"/>
          <w:szCs w:val="24"/>
        </w:rPr>
        <w:t>Административный блок: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709"/>
        <w:gridCol w:w="1701"/>
        <w:gridCol w:w="1417"/>
        <w:gridCol w:w="1701"/>
        <w:gridCol w:w="2552"/>
      </w:tblGrid>
      <w:tr w:rsidR="00117961" w:rsidRPr="00A86F5E" w:rsidTr="00BD2DD8">
        <w:tc>
          <w:tcPr>
            <w:tcW w:w="2624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09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7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ческий стаж, лет</w:t>
            </w:r>
          </w:p>
        </w:tc>
        <w:tc>
          <w:tcPr>
            <w:tcW w:w="1701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ский стаж р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боты, лет</w:t>
            </w:r>
          </w:p>
        </w:tc>
        <w:tc>
          <w:tcPr>
            <w:tcW w:w="2552" w:type="dxa"/>
          </w:tcPr>
          <w:p w:rsidR="00117961" w:rsidRPr="00A86F5E" w:rsidRDefault="00BD2DD8" w:rsidP="00BD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как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министратора</w:t>
            </w:r>
          </w:p>
        </w:tc>
      </w:tr>
      <w:tr w:rsidR="00117961" w:rsidRPr="00A86F5E" w:rsidTr="00BD2DD8">
        <w:tc>
          <w:tcPr>
            <w:tcW w:w="2624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709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417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701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 «Современное образование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неджмент»</w:t>
            </w:r>
          </w:p>
        </w:tc>
      </w:tr>
      <w:tr w:rsidR="00117961" w:rsidRPr="00A86F5E" w:rsidTr="00BD2DD8">
        <w:tc>
          <w:tcPr>
            <w:tcW w:w="2624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709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01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961" w:rsidRPr="00A86F5E" w:rsidTr="00BD2DD8">
        <w:tc>
          <w:tcPr>
            <w:tcW w:w="2624" w:type="dxa"/>
          </w:tcPr>
          <w:p w:rsidR="00117961" w:rsidRPr="00A86F5E" w:rsidRDefault="00117961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709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7961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F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117961" w:rsidRPr="00A86F5E" w:rsidRDefault="00A34D3F" w:rsidP="00A34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F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117961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7961" w:rsidRDefault="00117961" w:rsidP="00117961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AA9" w:rsidRPr="007C0E0D" w:rsidRDefault="00CC07A2" w:rsidP="00CC07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Учителя в</w:t>
      </w:r>
      <w:r w:rsidR="00404AA9" w:rsidRPr="007C0E0D">
        <w:rPr>
          <w:rFonts w:ascii="Times New Roman" w:hAnsi="Times New Roman" w:cs="Times New Roman"/>
          <w:b/>
          <w:bCs/>
          <w:sz w:val="24"/>
          <w:szCs w:val="24"/>
        </w:rPr>
        <w:t xml:space="preserve"> штате:</w:t>
      </w:r>
    </w:p>
    <w:tbl>
      <w:tblPr>
        <w:tblW w:w="11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44"/>
        <w:gridCol w:w="1260"/>
        <w:gridCol w:w="1607"/>
        <w:gridCol w:w="1701"/>
        <w:gridCol w:w="1276"/>
        <w:gridCol w:w="1276"/>
        <w:gridCol w:w="1276"/>
      </w:tblGrid>
      <w:tr w:rsidR="00195394" w:rsidRPr="00A86F5E" w:rsidTr="006E262B">
        <w:tc>
          <w:tcPr>
            <w:tcW w:w="1384" w:type="dxa"/>
            <w:vMerge w:val="restart"/>
          </w:tcPr>
          <w:p w:rsidR="00195394" w:rsidRPr="00A86F5E" w:rsidRDefault="00195394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9640" w:type="dxa"/>
            <w:gridSpan w:val="7"/>
          </w:tcPr>
          <w:p w:rsidR="00195394" w:rsidRPr="00A86F5E" w:rsidRDefault="00195394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95394" w:rsidRPr="00A86F5E" w:rsidTr="00195394">
        <w:tc>
          <w:tcPr>
            <w:tcW w:w="1384" w:type="dxa"/>
            <w:vMerge/>
          </w:tcPr>
          <w:p w:rsidR="00195394" w:rsidRPr="00A86F5E" w:rsidRDefault="00195394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ватели  </w:t>
            </w:r>
          </w:p>
        </w:tc>
        <w:tc>
          <w:tcPr>
            <w:tcW w:w="1260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тители </w:t>
            </w:r>
          </w:p>
        </w:tc>
        <w:tc>
          <w:tcPr>
            <w:tcW w:w="1607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01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Мастер пр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изводстве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ного обучения</w:t>
            </w:r>
          </w:p>
        </w:tc>
        <w:tc>
          <w:tcPr>
            <w:tcW w:w="1276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ный  п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1276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195394" w:rsidRPr="00A86F5E" w:rsidRDefault="00195394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D2DD8">
              <w:rPr>
                <w:rFonts w:ascii="Times New Roman" w:hAnsi="Times New Roman" w:cs="Times New Roman"/>
                <w:sz w:val="24"/>
                <w:szCs w:val="24"/>
              </w:rPr>
              <w:t xml:space="preserve"> (ук</w:t>
            </w:r>
            <w:r w:rsidR="00BD2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2DD8">
              <w:rPr>
                <w:rFonts w:ascii="Times New Roman" w:hAnsi="Times New Roman" w:cs="Times New Roman"/>
                <w:sz w:val="24"/>
                <w:szCs w:val="24"/>
              </w:rPr>
              <w:t>зать)</w:t>
            </w:r>
          </w:p>
        </w:tc>
      </w:tr>
      <w:tr w:rsidR="00195394" w:rsidRPr="00A86F5E" w:rsidTr="00195394">
        <w:tc>
          <w:tcPr>
            <w:tcW w:w="1384" w:type="dxa"/>
          </w:tcPr>
          <w:p w:rsidR="00195394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5394" w:rsidRPr="00A86F5E" w:rsidRDefault="009C4F19" w:rsidP="006E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4AA9" w:rsidRPr="007C0E0D" w:rsidRDefault="00404AA9" w:rsidP="008B33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E0D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1614"/>
        <w:gridCol w:w="1701"/>
        <w:gridCol w:w="4784"/>
      </w:tblGrid>
      <w:tr w:rsidR="00404AA9" w:rsidRPr="00A86F5E" w:rsidTr="00563AA9">
        <w:tc>
          <w:tcPr>
            <w:tcW w:w="2463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1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Среднее  </w:t>
            </w:r>
          </w:p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478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</w:t>
            </w:r>
          </w:p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высшее (другое, указать документ)</w:t>
            </w:r>
          </w:p>
        </w:tc>
      </w:tr>
      <w:tr w:rsidR="00404AA9" w:rsidRPr="00A86F5E" w:rsidTr="00563AA9">
        <w:tc>
          <w:tcPr>
            <w:tcW w:w="2463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14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A9" w:rsidRPr="00A86F5E" w:rsidTr="00563AA9">
        <w:tc>
          <w:tcPr>
            <w:tcW w:w="2463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 % отношении к коллективу</w:t>
            </w:r>
          </w:p>
        </w:tc>
        <w:tc>
          <w:tcPr>
            <w:tcW w:w="1614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AA9" w:rsidRPr="007C0E0D" w:rsidRDefault="00404AA9" w:rsidP="008B33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E0D">
        <w:rPr>
          <w:rFonts w:ascii="Times New Roman" w:hAnsi="Times New Roman" w:cs="Times New Roman"/>
          <w:b/>
          <w:bCs/>
          <w:sz w:val="24"/>
          <w:szCs w:val="24"/>
        </w:rPr>
        <w:t>Педагогический стаж: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642"/>
        <w:gridCol w:w="1642"/>
        <w:gridCol w:w="1642"/>
        <w:gridCol w:w="1642"/>
        <w:gridCol w:w="1643"/>
      </w:tblGrid>
      <w:tr w:rsidR="00404AA9" w:rsidRPr="00A86F5E"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643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404AA9" w:rsidRPr="00A86F5E">
        <w:tc>
          <w:tcPr>
            <w:tcW w:w="1642" w:type="dxa"/>
          </w:tcPr>
          <w:p w:rsidR="00404AA9" w:rsidRPr="00A86F5E" w:rsidRDefault="00CC07A2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2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AA9" w:rsidRPr="00A86F5E"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 % отнош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64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04AA9" w:rsidRPr="00A86F5E" w:rsidRDefault="009C4F1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404AA9" w:rsidRPr="007C0E0D" w:rsidRDefault="00404AA9" w:rsidP="008B33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0E0D">
        <w:rPr>
          <w:rFonts w:ascii="Times New Roman" w:hAnsi="Times New Roman" w:cs="Times New Roman"/>
          <w:b/>
          <w:bCs/>
          <w:sz w:val="24"/>
          <w:szCs w:val="24"/>
        </w:rPr>
        <w:t>Категорийность</w:t>
      </w:r>
      <w:proofErr w:type="spellEnd"/>
      <w:r w:rsidRPr="007C0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134"/>
        <w:gridCol w:w="992"/>
        <w:gridCol w:w="1134"/>
        <w:gridCol w:w="1843"/>
        <w:gridCol w:w="1418"/>
      </w:tblGrid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992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134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 xml:space="preserve">Вторая </w:t>
            </w:r>
          </w:p>
        </w:tc>
        <w:tc>
          <w:tcPr>
            <w:tcW w:w="1843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>На соответствие</w:t>
            </w:r>
          </w:p>
        </w:tc>
        <w:tc>
          <w:tcPr>
            <w:tcW w:w="1418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F5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134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Совместитель 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AA9" w:rsidRPr="00A86F5E">
        <w:tc>
          <w:tcPr>
            <w:tcW w:w="3227" w:type="dxa"/>
          </w:tcPr>
          <w:p w:rsidR="00404AA9" w:rsidRPr="00A86F5E" w:rsidRDefault="00404AA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В % отношении</w:t>
            </w:r>
          </w:p>
        </w:tc>
        <w:tc>
          <w:tcPr>
            <w:tcW w:w="1134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04AA9" w:rsidRPr="00A86F5E" w:rsidRDefault="00482499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404AA9" w:rsidRPr="00A86F5E" w:rsidRDefault="00A34D3F" w:rsidP="0007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3302" w:rsidRDefault="008B3302" w:rsidP="008B33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7961" w:rsidRDefault="008B3302" w:rsidP="008B33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Аттестованы в этом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1"/>
        <w:gridCol w:w="2683"/>
        <w:gridCol w:w="2126"/>
        <w:gridCol w:w="2126"/>
      </w:tblGrid>
      <w:tr w:rsidR="00563AA9" w:rsidRPr="00837AD7" w:rsidTr="006E262B">
        <w:tc>
          <w:tcPr>
            <w:tcW w:w="3521" w:type="dxa"/>
          </w:tcPr>
          <w:p w:rsidR="00563AA9" w:rsidRPr="00837AD7" w:rsidRDefault="00563AA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83" w:type="dxa"/>
          </w:tcPr>
          <w:p w:rsidR="00563AA9" w:rsidRPr="00837AD7" w:rsidRDefault="00563AA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A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63AA9" w:rsidRPr="00837AD7" w:rsidRDefault="00563AA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категория</w:t>
            </w:r>
          </w:p>
        </w:tc>
        <w:tc>
          <w:tcPr>
            <w:tcW w:w="2126" w:type="dxa"/>
          </w:tcPr>
          <w:p w:rsidR="00563AA9" w:rsidRPr="00837AD7" w:rsidRDefault="00563AA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r w:rsidRPr="00837AD7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  <w:r w:rsidRPr="00837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AD7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</w:tr>
      <w:tr w:rsidR="00563AA9" w:rsidRPr="00837AD7" w:rsidTr="006E262B">
        <w:tc>
          <w:tcPr>
            <w:tcW w:w="3521" w:type="dxa"/>
          </w:tcPr>
          <w:p w:rsidR="00563AA9" w:rsidRPr="00837AD7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Е.Г</w:t>
            </w:r>
          </w:p>
        </w:tc>
        <w:tc>
          <w:tcPr>
            <w:tcW w:w="2683" w:type="dxa"/>
          </w:tcPr>
          <w:p w:rsidR="00563AA9" w:rsidRPr="00837AD7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:rsidR="00563AA9" w:rsidRPr="00837AD7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126" w:type="dxa"/>
          </w:tcPr>
          <w:p w:rsidR="00563AA9" w:rsidRPr="00837AD7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нимаемой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4D3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</w:tr>
      <w:tr w:rsidR="00482499" w:rsidRPr="00837AD7" w:rsidTr="006E262B">
        <w:tc>
          <w:tcPr>
            <w:tcW w:w="3521" w:type="dxa"/>
          </w:tcPr>
          <w:p w:rsidR="00482499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2683" w:type="dxa"/>
          </w:tcPr>
          <w:p w:rsidR="00482499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482499" w:rsidRDefault="00F21A2E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126" w:type="dxa"/>
          </w:tcPr>
          <w:p w:rsidR="00482499" w:rsidRDefault="00482499" w:rsidP="00837A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нимаемой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4D3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</w:tr>
    </w:tbl>
    <w:p w:rsidR="008B3302" w:rsidRDefault="008B3302" w:rsidP="008B33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D3F" w:rsidRDefault="00A34D3F" w:rsidP="001179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3F" w:rsidRDefault="00A34D3F" w:rsidP="001179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A9" w:rsidRDefault="00117961" w:rsidP="001179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B3302">
        <w:rPr>
          <w:rFonts w:ascii="Times New Roman" w:hAnsi="Times New Roman" w:cs="Times New Roman"/>
          <w:b/>
          <w:sz w:val="24"/>
          <w:szCs w:val="24"/>
        </w:rPr>
        <w:t>МЕТОДИЧЕСКАЯ РАБОТА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D3F" w:rsidRDefault="008B3302" w:rsidP="00A34D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методической темы, цели, задачи.</w:t>
      </w:r>
    </w:p>
    <w:p w:rsidR="00A34D3F" w:rsidRPr="00A34D3F" w:rsidRDefault="00A34D3F" w:rsidP="00A34D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Тема;</w:t>
      </w:r>
      <w:r w:rsidRPr="00A34D3F">
        <w:rPr>
          <w:rFonts w:ascii="Times New Roman" w:hAnsi="Times New Roman" w:cs="Times New Roman"/>
          <w:sz w:val="24"/>
          <w:szCs w:val="24"/>
        </w:rPr>
        <w:t xml:space="preserve"> Личностный рост каждого как цель и результат педагогического процесса</w:t>
      </w:r>
    </w:p>
    <w:p w:rsidR="00A34D3F" w:rsidRPr="00A34D3F" w:rsidRDefault="00A34D3F" w:rsidP="00A34D3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D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Pr="00A34D3F">
        <w:rPr>
          <w:rFonts w:ascii="Times New Roman" w:hAnsi="Times New Roman" w:cs="Times New Roman"/>
          <w:sz w:val="24"/>
          <w:szCs w:val="24"/>
        </w:rPr>
        <w:t>: Достижение соответствия  функционирования  и развития педагогического процесса в шк</w:t>
      </w:r>
      <w:r w:rsidRPr="00A34D3F">
        <w:rPr>
          <w:rFonts w:ascii="Times New Roman" w:hAnsi="Times New Roman" w:cs="Times New Roman"/>
          <w:sz w:val="24"/>
          <w:szCs w:val="24"/>
        </w:rPr>
        <w:t>о</w:t>
      </w:r>
      <w:r w:rsidRPr="00A34D3F">
        <w:rPr>
          <w:rFonts w:ascii="Times New Roman" w:hAnsi="Times New Roman" w:cs="Times New Roman"/>
          <w:sz w:val="24"/>
          <w:szCs w:val="24"/>
        </w:rPr>
        <w:t>ле требованиям государственного стандарта.</w:t>
      </w:r>
    </w:p>
    <w:p w:rsidR="00A34D3F" w:rsidRPr="00A34D3F" w:rsidRDefault="00A34D3F" w:rsidP="00A34D3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34D3F">
        <w:rPr>
          <w:rFonts w:ascii="Times New Roman" w:hAnsi="Times New Roman" w:cs="Times New Roman"/>
          <w:sz w:val="24"/>
          <w:szCs w:val="24"/>
        </w:rPr>
        <w:t xml:space="preserve">адачи. </w:t>
      </w:r>
    </w:p>
    <w:p w:rsidR="00A34D3F" w:rsidRPr="00A34D3F" w:rsidRDefault="00A34D3F" w:rsidP="00A34D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D3F">
        <w:rPr>
          <w:rFonts w:ascii="Times New Roman" w:hAnsi="Times New Roman" w:cs="Times New Roman"/>
          <w:color w:val="000000"/>
          <w:sz w:val="24"/>
          <w:szCs w:val="24"/>
        </w:rPr>
        <w:t>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</w:t>
      </w:r>
      <w:r w:rsidRPr="00A34D3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34D3F">
        <w:rPr>
          <w:rFonts w:ascii="Times New Roman" w:hAnsi="Times New Roman" w:cs="Times New Roman"/>
          <w:color w:val="000000"/>
          <w:sz w:val="24"/>
          <w:szCs w:val="24"/>
        </w:rPr>
        <w:t>дагогическими технологиями с целью применения этих знаний для анализа и самоанализа педагогической деятельности.</w:t>
      </w:r>
    </w:p>
    <w:p w:rsidR="00A34D3F" w:rsidRPr="00A34D3F" w:rsidRDefault="00A34D3F" w:rsidP="00A34D3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4D3F" w:rsidRPr="00A34D3F" w:rsidRDefault="00A34D3F" w:rsidP="00A34D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D3F">
        <w:rPr>
          <w:rFonts w:ascii="Times New Roman" w:hAnsi="Times New Roman" w:cs="Times New Roman"/>
          <w:color w:val="000000"/>
          <w:sz w:val="24"/>
          <w:szCs w:val="24"/>
        </w:rPr>
        <w:t>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A34D3F" w:rsidRPr="00A34D3F" w:rsidRDefault="00A34D3F" w:rsidP="00A34D3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4D3F" w:rsidRPr="00A34D3F" w:rsidRDefault="00A34D3F" w:rsidP="00A34D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D3F">
        <w:rPr>
          <w:rFonts w:ascii="Times New Roman" w:hAnsi="Times New Roman" w:cs="Times New Roman"/>
          <w:color w:val="000000"/>
          <w:sz w:val="24"/>
          <w:szCs w:val="24"/>
        </w:rPr>
        <w:t>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A34D3F" w:rsidRPr="00A34D3F" w:rsidRDefault="00A34D3F" w:rsidP="00A34D3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4D3F" w:rsidRPr="00A34D3F" w:rsidRDefault="00A34D3F" w:rsidP="00A34D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D3F">
        <w:rPr>
          <w:rFonts w:ascii="Times New Roman" w:hAnsi="Times New Roman" w:cs="Times New Roman"/>
          <w:color w:val="000000"/>
          <w:sz w:val="24"/>
          <w:szCs w:val="24"/>
        </w:rPr>
        <w:t>Создание собственных методических разработок, адаптация и модификация традиционных методик.</w:t>
      </w:r>
    </w:p>
    <w:p w:rsidR="00A34D3F" w:rsidRDefault="00A34D3F" w:rsidP="00A34D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A9" w:rsidRDefault="00195394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в школе технологии</w:t>
      </w:r>
      <w:r w:rsidR="00404A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2977"/>
        <w:gridCol w:w="3402"/>
      </w:tblGrid>
      <w:tr w:rsidR="00EB4FA1" w:rsidRPr="00A86F5E" w:rsidTr="00EB4FA1">
        <w:tc>
          <w:tcPr>
            <w:tcW w:w="3616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34D3F" w:rsidRPr="00A86F5E" w:rsidTr="00EB4FA1">
        <w:tc>
          <w:tcPr>
            <w:tcW w:w="3616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Чеботарёва Лариса Але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сандровна </w:t>
            </w:r>
          </w:p>
        </w:tc>
        <w:tc>
          <w:tcPr>
            <w:tcW w:w="3402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физика </w:t>
            </w:r>
          </w:p>
        </w:tc>
      </w:tr>
      <w:tr w:rsidR="00A34D3F" w:rsidRPr="00A86F5E" w:rsidTr="00EB4FA1">
        <w:tc>
          <w:tcPr>
            <w:tcW w:w="3616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ориентированное обучение</w:t>
            </w:r>
          </w:p>
        </w:tc>
        <w:tc>
          <w:tcPr>
            <w:tcW w:w="2977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Шакурова Нина Борисо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402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</w:tr>
      <w:tr w:rsidR="00A34D3F" w:rsidRPr="00A86F5E" w:rsidTr="00EB4FA1">
        <w:tc>
          <w:tcPr>
            <w:tcW w:w="3616" w:type="dxa"/>
          </w:tcPr>
          <w:p w:rsidR="00A34D3F" w:rsidRPr="00A34D3F" w:rsidRDefault="00A34D3F" w:rsidP="009F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ориентированное обучение</w:t>
            </w:r>
          </w:p>
        </w:tc>
        <w:tc>
          <w:tcPr>
            <w:tcW w:w="2977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Сорокина  Ирина Ан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тольевна </w:t>
            </w:r>
          </w:p>
        </w:tc>
        <w:tc>
          <w:tcPr>
            <w:tcW w:w="3402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A34D3F" w:rsidRPr="00A86F5E" w:rsidTr="00EB4FA1">
        <w:tc>
          <w:tcPr>
            <w:tcW w:w="3616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обо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щающих уроков</w:t>
            </w:r>
          </w:p>
        </w:tc>
        <w:tc>
          <w:tcPr>
            <w:tcW w:w="2977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 w:rsidRPr="00A34D3F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402" w:type="dxa"/>
          </w:tcPr>
          <w:p w:rsidR="00A34D3F" w:rsidRPr="00A34D3F" w:rsidRDefault="00A34D3F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3F">
              <w:rPr>
                <w:rFonts w:ascii="Times New Roman" w:hAnsi="Times New Roman" w:cs="Times New Roman"/>
                <w:sz w:val="24"/>
                <w:szCs w:val="24"/>
              </w:rPr>
              <w:t>Математика и ИКТ</w:t>
            </w:r>
          </w:p>
        </w:tc>
      </w:tr>
      <w:tr w:rsidR="00A34D3F" w:rsidRPr="00A86F5E" w:rsidTr="00EB4FA1">
        <w:tc>
          <w:tcPr>
            <w:tcW w:w="3616" w:type="dxa"/>
          </w:tcPr>
          <w:p w:rsidR="00A34D3F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977" w:type="dxa"/>
          </w:tcPr>
          <w:p w:rsidR="00A34D3F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Елена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402" w:type="dxa"/>
          </w:tcPr>
          <w:p w:rsidR="00A34D3F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013194" w:rsidRPr="00A86F5E" w:rsidTr="00EB4FA1">
        <w:tc>
          <w:tcPr>
            <w:tcW w:w="3616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</w:tc>
        <w:tc>
          <w:tcPr>
            <w:tcW w:w="2977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Елена Геннад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евна </w:t>
            </w:r>
          </w:p>
        </w:tc>
        <w:tc>
          <w:tcPr>
            <w:tcW w:w="3402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география</w:t>
            </w:r>
          </w:p>
        </w:tc>
      </w:tr>
    </w:tbl>
    <w:p w:rsidR="00404AA9" w:rsidRPr="007C0E0D" w:rsidRDefault="00404AA9" w:rsidP="00074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Pr="007C0E0D" w:rsidRDefault="00404AA9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0E0D">
        <w:rPr>
          <w:rFonts w:ascii="Times New Roman" w:hAnsi="Times New Roman" w:cs="Times New Roman"/>
          <w:sz w:val="24"/>
          <w:szCs w:val="24"/>
        </w:rPr>
        <w:t xml:space="preserve">еализация методической темы через конкретные мероприятия (семинары, </w:t>
      </w:r>
      <w:proofErr w:type="spellStart"/>
      <w:r w:rsidRPr="007C0E0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C0E0D">
        <w:rPr>
          <w:rFonts w:ascii="Times New Roman" w:hAnsi="Times New Roman" w:cs="Times New Roman"/>
          <w:sz w:val="24"/>
          <w:szCs w:val="24"/>
        </w:rPr>
        <w:t xml:space="preserve"> советы, круглый стол, фестиваль и </w:t>
      </w:r>
      <w:proofErr w:type="spellStart"/>
      <w:r w:rsidRPr="007C0E0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C0E0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44"/>
        <w:gridCol w:w="2693"/>
      </w:tblGrid>
      <w:tr w:rsidR="00404AA9" w:rsidRPr="00A86F5E" w:rsidTr="00117961">
        <w:tc>
          <w:tcPr>
            <w:tcW w:w="7444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способы организации образовательного процесса»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01319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школы»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Заседание  ШМО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«Личностно ориентированный подход к  обучению с  </w:t>
            </w:r>
            <w:r w:rsidRPr="0001319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использованием эффективных методов и приемов направленных на внедрение иссл</w:t>
            </w:r>
            <w:r w:rsidRPr="0001319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01319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довательского подхода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Заседание  ШМО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«Универсальные учебные действия»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Заседание  ШМО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«Виды универсальных учебных действий»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Школьный педагогич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ский фестиваль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«Новые методы работы с текстом»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</w:tr>
      <w:tr w:rsidR="00013194" w:rsidRPr="00A86F5E" w:rsidTr="00117961">
        <w:tc>
          <w:tcPr>
            <w:tcW w:w="7444" w:type="dxa"/>
          </w:tcPr>
          <w:p w:rsidR="00013194" w:rsidRPr="00013194" w:rsidRDefault="00013194" w:rsidP="000131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 xml:space="preserve">«Год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13194" w:rsidRPr="00013194" w:rsidRDefault="0001319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94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</w:t>
            </w:r>
          </w:p>
        </w:tc>
      </w:tr>
    </w:tbl>
    <w:p w:rsidR="00404AA9" w:rsidRDefault="00404AA9" w:rsidP="00074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404AA9" w:rsidP="00AE14FC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КУРСОВ ПОВЫШЕНИЯ КВАЛИФИКАЦИИ ЗА </w:t>
      </w:r>
      <w:r w:rsidR="00563AA9">
        <w:rPr>
          <w:rFonts w:ascii="Times New Roman" w:hAnsi="Times New Roman" w:cs="Times New Roman"/>
          <w:sz w:val="24"/>
          <w:szCs w:val="24"/>
        </w:rPr>
        <w:t>ТРИ ПОСЛЕДНИХ ГОДА</w:t>
      </w:r>
    </w:p>
    <w:p w:rsidR="00563AA9" w:rsidRDefault="00563AA9" w:rsidP="00563A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2"/>
        <w:gridCol w:w="2169"/>
        <w:gridCol w:w="1523"/>
        <w:gridCol w:w="2392"/>
        <w:gridCol w:w="1750"/>
        <w:gridCol w:w="2153"/>
      </w:tblGrid>
      <w:tr w:rsidR="00563AA9" w:rsidRPr="00A86F5E" w:rsidTr="00563AA9">
        <w:tc>
          <w:tcPr>
            <w:tcW w:w="790" w:type="dxa"/>
            <w:vMerge w:val="restart"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364" w:type="dxa"/>
            <w:vMerge w:val="restart"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1" w:type="dxa"/>
            <w:vMerge w:val="restart"/>
          </w:tcPr>
          <w:p w:rsidR="00563AA9" w:rsidRPr="00A86F5E" w:rsidRDefault="00563AA9" w:rsidP="00563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  <w:gridSpan w:val="3"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 –во ч, место прохождения</w:t>
            </w:r>
          </w:p>
        </w:tc>
      </w:tr>
      <w:tr w:rsidR="00563AA9" w:rsidRPr="00A86F5E" w:rsidTr="00563AA9">
        <w:tc>
          <w:tcPr>
            <w:tcW w:w="790" w:type="dxa"/>
            <w:vMerge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63AA9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60" w:type="dxa"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68" w:type="dxa"/>
          </w:tcPr>
          <w:p w:rsidR="00563AA9" w:rsidRPr="00A86F5E" w:rsidRDefault="00563AA9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2014- 2015</w:t>
            </w: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Васильевна </w:t>
            </w:r>
          </w:p>
        </w:tc>
        <w:tc>
          <w:tcPr>
            <w:tcW w:w="1131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66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194" w:rsidRPr="0072520F" w:rsidRDefault="0072520F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Реализация треб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ваний ФГОС  н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  72 ч КИПК</w:t>
            </w: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Белова Жанна Константиновна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194" w:rsidRPr="0072520F" w:rsidRDefault="0072520F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физич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ской культуры в начальной школе  72 ч КИПК</w:t>
            </w: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Сорокина Ирина Анатольевна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66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194" w:rsidRPr="0072520F" w:rsidRDefault="006E262B" w:rsidP="007252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ФГОС н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чального 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щего образ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вания; соде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жание, спос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бы работы,  учителя     72 ч </w:t>
            </w:r>
            <w:r w:rsidR="0072520F"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20F" w:rsidRPr="0072520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72520F" w:rsidRPr="0072520F">
              <w:rPr>
                <w:rFonts w:ascii="Times New Roman" w:hAnsi="Times New Roman" w:cs="Times New Roman"/>
                <w:sz w:val="24"/>
                <w:szCs w:val="24"/>
              </w:rPr>
              <w:t>. колледж №1      им. М. Горького</w:t>
            </w:r>
          </w:p>
        </w:tc>
        <w:tc>
          <w:tcPr>
            <w:tcW w:w="2268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Петрова Юлия Викторовна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66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чальное общее образование (учителя м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зыки)  72 ч КИПК</w:t>
            </w:r>
          </w:p>
        </w:tc>
        <w:tc>
          <w:tcPr>
            <w:tcW w:w="2268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Чеботарева Лар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са Александровна 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Биология, химия,   ф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2166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Преподавание пре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метов естественн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научного цикла (биология) в услов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ях реализации БУП-2004                   72 ч КИПК</w:t>
            </w:r>
          </w:p>
        </w:tc>
        <w:tc>
          <w:tcPr>
            <w:tcW w:w="1560" w:type="dxa"/>
          </w:tcPr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Формирование УУД при из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чении курса физики осно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ной школы.   72 ч КИПК</w:t>
            </w:r>
          </w:p>
          <w:p w:rsidR="006E262B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образования в условиях ре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лизации ФГОС ООО, содержание и механизм 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боты   72 ч Мотыгино</w:t>
            </w:r>
          </w:p>
        </w:tc>
        <w:tc>
          <w:tcPr>
            <w:tcW w:w="2268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ФГОС Формир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вание межпре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метных понятий  как </w:t>
            </w:r>
            <w:proofErr w:type="spellStart"/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обучения   на ур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ках физики, х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мии, биологии, географии в 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новной школе  72 ч КИПК</w:t>
            </w: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Нина Борисовна </w:t>
            </w:r>
          </w:p>
        </w:tc>
        <w:tc>
          <w:tcPr>
            <w:tcW w:w="1131" w:type="dxa"/>
          </w:tcPr>
          <w:p w:rsidR="006E262B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66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 в контексте ФГОС  ООО</w:t>
            </w:r>
          </w:p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72 ч  КИПК</w:t>
            </w:r>
          </w:p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Шереметьева Г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лина Сергеевна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Методика организ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ции учебной де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на уроках иностранного  языка в начальной школе  72 ч  КИПК</w:t>
            </w:r>
          </w:p>
        </w:tc>
        <w:tc>
          <w:tcPr>
            <w:tcW w:w="1560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Елена Геннадьевна 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География, технология.</w:t>
            </w:r>
          </w:p>
        </w:tc>
        <w:tc>
          <w:tcPr>
            <w:tcW w:w="2166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Методика реализ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ции программы учебного предмета  «Технология».  Уч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нический проект  в технологическом образовании школ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6E262B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72 ч КИПК</w:t>
            </w:r>
          </w:p>
        </w:tc>
        <w:tc>
          <w:tcPr>
            <w:tcW w:w="1560" w:type="dxa"/>
          </w:tcPr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образования в условиях ре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лизации ФГОС ООО, содержание и механизм 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боты 72 ч М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тыгино</w:t>
            </w:r>
          </w:p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94" w:rsidRPr="00A86F5E" w:rsidTr="00563AA9">
        <w:tc>
          <w:tcPr>
            <w:tcW w:w="790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013194" w:rsidRPr="0072520F" w:rsidRDefault="00013194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 </w:t>
            </w:r>
          </w:p>
        </w:tc>
        <w:tc>
          <w:tcPr>
            <w:tcW w:w="1131" w:type="dxa"/>
          </w:tcPr>
          <w:p w:rsidR="00013194" w:rsidRPr="0072520F" w:rsidRDefault="006E262B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Математика, ИКТ</w:t>
            </w:r>
          </w:p>
        </w:tc>
        <w:tc>
          <w:tcPr>
            <w:tcW w:w="2166" w:type="dxa"/>
          </w:tcPr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Содержание и мет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дика  преподавания математики  в усл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виях требования к итоговой аттестации в основной  и ста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шей школе </w:t>
            </w:r>
          </w:p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 72 ч.  КИПК</w:t>
            </w:r>
          </w:p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форматике  с учетом треб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ваний к итог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вой аттест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ции учащихся  72 ч КИПК</w:t>
            </w:r>
          </w:p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образования в условиях ре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лизации ФГОС ООО, содержание и механизм р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  <w:p w:rsidR="006E262B" w:rsidRPr="0072520F" w:rsidRDefault="006E262B" w:rsidP="006E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72 ч Мотыг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20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194" w:rsidRPr="0072520F" w:rsidRDefault="00013194" w:rsidP="00563A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AA9" w:rsidRDefault="00563AA9" w:rsidP="000745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04AA9" w:rsidRDefault="00404AA9" w:rsidP="000745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C07A2">
        <w:rPr>
          <w:rFonts w:ascii="Times New Roman" w:hAnsi="Times New Roman" w:cs="Times New Roman"/>
          <w:sz w:val="24"/>
          <w:szCs w:val="24"/>
        </w:rPr>
        <w:t>3-хлет не прошли курсы по предмету</w:t>
      </w:r>
      <w:r w:rsidR="00CC07A2">
        <w:rPr>
          <w:rFonts w:ascii="Times New Roman" w:hAnsi="Times New Roman" w:cs="Times New Roman"/>
          <w:sz w:val="24"/>
          <w:szCs w:val="24"/>
        </w:rPr>
        <w:softHyphen/>
      </w:r>
      <w:r w:rsidR="00CC07A2">
        <w:rPr>
          <w:rFonts w:ascii="Times New Roman" w:hAnsi="Times New Roman" w:cs="Times New Roman"/>
          <w:sz w:val="24"/>
          <w:szCs w:val="24"/>
        </w:rPr>
        <w:softHyphen/>
      </w:r>
      <w:r w:rsidR="00CC07A2">
        <w:rPr>
          <w:rFonts w:ascii="Times New Roman" w:hAnsi="Times New Roman" w:cs="Times New Roman"/>
          <w:sz w:val="24"/>
          <w:szCs w:val="24"/>
        </w:rPr>
        <w:softHyphen/>
      </w:r>
      <w:r w:rsidR="00CC07A2">
        <w:rPr>
          <w:rFonts w:ascii="Times New Roman" w:hAnsi="Times New Roman" w:cs="Times New Roman"/>
          <w:sz w:val="24"/>
          <w:szCs w:val="24"/>
        </w:rPr>
        <w:softHyphen/>
        <w:t>____</w:t>
      </w:r>
      <w:r w:rsidR="0072520F">
        <w:rPr>
          <w:rFonts w:ascii="Times New Roman" w:hAnsi="Times New Roman" w:cs="Times New Roman"/>
          <w:sz w:val="24"/>
          <w:szCs w:val="24"/>
        </w:rPr>
        <w:t>0</w:t>
      </w:r>
      <w:r w:rsidR="00CC07A2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чел.. что составляет </w:t>
      </w:r>
      <w:r w:rsidR="00CC07A2">
        <w:rPr>
          <w:rFonts w:ascii="Times New Roman" w:hAnsi="Times New Roman" w:cs="Times New Roman"/>
          <w:sz w:val="24"/>
          <w:szCs w:val="24"/>
        </w:rPr>
        <w:t xml:space="preserve"> ___</w:t>
      </w:r>
      <w:r w:rsidR="0072520F">
        <w:rPr>
          <w:rFonts w:ascii="Times New Roman" w:hAnsi="Times New Roman" w:cs="Times New Roman"/>
          <w:sz w:val="24"/>
          <w:szCs w:val="24"/>
        </w:rPr>
        <w:t>0</w:t>
      </w:r>
      <w:r w:rsidR="00CC07A2">
        <w:rPr>
          <w:rFonts w:ascii="Times New Roman" w:hAnsi="Times New Roman" w:cs="Times New Roman"/>
          <w:sz w:val="24"/>
          <w:szCs w:val="24"/>
        </w:rPr>
        <w:t xml:space="preserve">___     </w:t>
      </w:r>
      <w:r>
        <w:rPr>
          <w:rFonts w:ascii="Times New Roman" w:hAnsi="Times New Roman" w:cs="Times New Roman"/>
          <w:sz w:val="24"/>
          <w:szCs w:val="24"/>
        </w:rPr>
        <w:t>от общего количест</w:t>
      </w:r>
      <w:r w:rsidR="00CC07A2">
        <w:rPr>
          <w:rFonts w:ascii="Times New Roman" w:hAnsi="Times New Roman" w:cs="Times New Roman"/>
          <w:sz w:val="24"/>
          <w:szCs w:val="24"/>
        </w:rPr>
        <w:t xml:space="preserve">ва педагогов. Список, не прошедших курсы за 3 </w:t>
      </w:r>
      <w:r w:rsidR="00117961"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="00CC07A2">
        <w:rPr>
          <w:rFonts w:ascii="Times New Roman" w:hAnsi="Times New Roman" w:cs="Times New Roman"/>
          <w:sz w:val="24"/>
          <w:szCs w:val="24"/>
        </w:rPr>
        <w:t>года.</w:t>
      </w:r>
    </w:p>
    <w:p w:rsidR="00404AA9" w:rsidRDefault="00404AA9" w:rsidP="000745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Pr="00AE14FC" w:rsidRDefault="00563AA9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4FC">
        <w:rPr>
          <w:rFonts w:ascii="Times New Roman" w:hAnsi="Times New Roman" w:cs="Times New Roman"/>
          <w:bCs/>
          <w:sz w:val="24"/>
          <w:szCs w:val="24"/>
        </w:rPr>
        <w:t xml:space="preserve">СПИСОК УЧИТЕЛЕЙ,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AE14FC">
        <w:rPr>
          <w:rFonts w:ascii="Times New Roman" w:hAnsi="Times New Roman" w:cs="Times New Roman"/>
          <w:bCs/>
          <w:sz w:val="24"/>
          <w:szCs w:val="24"/>
        </w:rPr>
        <w:t>ПРОШЕДШИХ ПОВЫШЕНИЕ КВАЛИФИКАЦИИ ПО ФГОС</w:t>
      </w:r>
      <w:r w:rsidR="00404AA9" w:rsidRPr="00AE14FC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93"/>
        <w:gridCol w:w="6627"/>
      </w:tblGrid>
      <w:tr w:rsidR="00EB4FA1" w:rsidRPr="00A86F5E" w:rsidTr="00482499">
        <w:tc>
          <w:tcPr>
            <w:tcW w:w="817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3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27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EB4FA1" w:rsidRPr="00A86F5E" w:rsidTr="00482499">
        <w:tc>
          <w:tcPr>
            <w:tcW w:w="817" w:type="dxa"/>
          </w:tcPr>
          <w:p w:rsidR="00EB4FA1" w:rsidRPr="00A86F5E" w:rsidRDefault="00EB4FA1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FA1" w:rsidRPr="00A86F5E" w:rsidRDefault="0072520F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6627" w:type="dxa"/>
          </w:tcPr>
          <w:p w:rsidR="00EB4FA1" w:rsidRPr="00A86F5E" w:rsidRDefault="0072520F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</w:tbl>
    <w:p w:rsidR="00AE14FC" w:rsidRPr="000745B7" w:rsidRDefault="00AE14FC" w:rsidP="00074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563AA9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УЧИТЕЛЕЙ В КОНКУРСАХ РАЗНОГО УРОВНЯ ЗА 2014-2015 УЧ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5"/>
        <w:gridCol w:w="3375"/>
        <w:gridCol w:w="90"/>
        <w:gridCol w:w="1608"/>
        <w:gridCol w:w="1698"/>
        <w:gridCol w:w="1699"/>
      </w:tblGrid>
      <w:tr w:rsidR="00404AA9" w:rsidRPr="00A86F5E" w:rsidTr="00AE14FC">
        <w:tc>
          <w:tcPr>
            <w:tcW w:w="1285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375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8" w:type="dxa"/>
            <w:gridSpan w:val="2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8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99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E14FC" w:rsidRPr="00A86F5E" w:rsidTr="006E262B">
        <w:tc>
          <w:tcPr>
            <w:tcW w:w="9755" w:type="dxa"/>
            <w:gridSpan w:val="6"/>
          </w:tcPr>
          <w:p w:rsidR="00AE14FC" w:rsidRPr="00A86F5E" w:rsidRDefault="00AE14FC" w:rsidP="00AE1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404AA9" w:rsidRPr="00A86F5E" w:rsidTr="00AE14FC">
        <w:tc>
          <w:tcPr>
            <w:tcW w:w="1285" w:type="dxa"/>
          </w:tcPr>
          <w:p w:rsidR="00404AA9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404AA9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Ж.К</w:t>
            </w:r>
          </w:p>
        </w:tc>
        <w:tc>
          <w:tcPr>
            <w:tcW w:w="1698" w:type="dxa"/>
            <w:gridSpan w:val="2"/>
          </w:tcPr>
          <w:p w:rsidR="00404AA9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</w:t>
            </w:r>
          </w:p>
        </w:tc>
        <w:tc>
          <w:tcPr>
            <w:tcW w:w="1698" w:type="dxa"/>
          </w:tcPr>
          <w:p w:rsidR="00404AA9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своими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99" w:type="dxa"/>
          </w:tcPr>
          <w:p w:rsidR="00404AA9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698" w:type="dxa"/>
            <w:gridSpan w:val="2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</w:t>
            </w:r>
          </w:p>
        </w:tc>
        <w:tc>
          <w:tcPr>
            <w:tcW w:w="1698" w:type="dxa"/>
          </w:tcPr>
          <w:p w:rsidR="00083B0D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своими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99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8" w:type="dxa"/>
            <w:gridSpan w:val="2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</w:t>
            </w:r>
          </w:p>
        </w:tc>
        <w:tc>
          <w:tcPr>
            <w:tcW w:w="1698" w:type="dxa"/>
          </w:tcPr>
          <w:p w:rsidR="00083B0D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своими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699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  <w:tc>
          <w:tcPr>
            <w:tcW w:w="1698" w:type="dxa"/>
            <w:gridSpan w:val="2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</w:t>
            </w:r>
          </w:p>
        </w:tc>
        <w:tc>
          <w:tcPr>
            <w:tcW w:w="1698" w:type="dxa"/>
          </w:tcPr>
          <w:p w:rsidR="00083B0D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своими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99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698" w:type="dxa"/>
            <w:gridSpan w:val="2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</w:t>
            </w:r>
          </w:p>
        </w:tc>
        <w:tc>
          <w:tcPr>
            <w:tcW w:w="1698" w:type="dxa"/>
          </w:tcPr>
          <w:p w:rsidR="00083B0D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своими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99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2520F" w:rsidRPr="00A86F5E" w:rsidTr="00AE14FC">
        <w:tc>
          <w:tcPr>
            <w:tcW w:w="1285" w:type="dxa"/>
          </w:tcPr>
          <w:p w:rsidR="0072520F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72520F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698" w:type="dxa"/>
            <w:gridSpan w:val="2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98" w:type="dxa"/>
          </w:tcPr>
          <w:p w:rsidR="0072520F" w:rsidRPr="00A86F5E" w:rsidRDefault="0072520F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И.А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Ж.К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</w:tcPr>
          <w:p w:rsidR="00083B0D" w:rsidRPr="00A86F5E" w:rsidRDefault="001B21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</w:tcPr>
          <w:p w:rsidR="00083B0D" w:rsidRPr="00A86F5E" w:rsidRDefault="001B21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Н.Б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</w:tcPr>
          <w:p w:rsidR="00083B0D" w:rsidRPr="00A86F5E" w:rsidRDefault="001B21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ИКТ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5" w:type="dxa"/>
          </w:tcPr>
          <w:p w:rsidR="00083B0D" w:rsidRPr="00A86F5E" w:rsidRDefault="001B21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Е.Г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</w:tcPr>
          <w:p w:rsidR="00083B0D" w:rsidRPr="00A86F5E" w:rsidRDefault="001B21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8" w:type="dxa"/>
            <w:gridSpan w:val="2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1698" w:type="dxa"/>
          </w:tcPr>
          <w:p w:rsidR="00083B0D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</w:p>
        </w:tc>
        <w:tc>
          <w:tcPr>
            <w:tcW w:w="1699" w:type="dxa"/>
          </w:tcPr>
          <w:p w:rsidR="00083B0D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2520F" w:rsidRPr="00A86F5E" w:rsidTr="00AE14FC">
        <w:tc>
          <w:tcPr>
            <w:tcW w:w="1285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698" w:type="dxa"/>
            <w:gridSpan w:val="2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98" w:type="dxa"/>
          </w:tcPr>
          <w:p w:rsidR="0072520F" w:rsidRPr="00A86F5E" w:rsidRDefault="0072520F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99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5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И.А</w:t>
            </w:r>
          </w:p>
        </w:tc>
        <w:tc>
          <w:tcPr>
            <w:tcW w:w="1698" w:type="dxa"/>
            <w:gridSpan w:val="2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698" w:type="dxa"/>
            <w:gridSpan w:val="2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5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1698" w:type="dxa"/>
            <w:gridSpan w:val="2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8" w:type="dxa"/>
            <w:gridSpan w:val="2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2520F" w:rsidRPr="00A86F5E" w:rsidTr="00AE14FC">
        <w:tc>
          <w:tcPr>
            <w:tcW w:w="1285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  <w:tc>
          <w:tcPr>
            <w:tcW w:w="1698" w:type="dxa"/>
            <w:gridSpan w:val="2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</w:tcPr>
          <w:p w:rsidR="0072520F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к уроку</w:t>
            </w:r>
          </w:p>
        </w:tc>
        <w:tc>
          <w:tcPr>
            <w:tcW w:w="1699" w:type="dxa"/>
          </w:tcPr>
          <w:p w:rsidR="0072520F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1698" w:type="dxa"/>
            <w:gridSpan w:val="2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к уроку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8" w:type="dxa"/>
            <w:gridSpan w:val="2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7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698" w:type="dxa"/>
            <w:gridSpan w:val="2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к уроку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Н.Б</w:t>
            </w:r>
          </w:p>
        </w:tc>
        <w:tc>
          <w:tcPr>
            <w:tcW w:w="1698" w:type="dxa"/>
            <w:gridSpan w:val="2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к уроку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30BB0" w:rsidRPr="00A86F5E" w:rsidTr="00AE14FC">
        <w:tc>
          <w:tcPr>
            <w:tcW w:w="128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5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698" w:type="dxa"/>
            <w:gridSpan w:val="2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98" w:type="dxa"/>
          </w:tcPr>
          <w:p w:rsidR="00830BB0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к уроку</w:t>
            </w:r>
          </w:p>
        </w:tc>
        <w:tc>
          <w:tcPr>
            <w:tcW w:w="1699" w:type="dxa"/>
          </w:tcPr>
          <w:p w:rsidR="00830BB0" w:rsidRPr="00A86F5E" w:rsidRDefault="00830BB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AE14FC" w:rsidRPr="00A86F5E" w:rsidTr="006E262B">
        <w:tc>
          <w:tcPr>
            <w:tcW w:w="9755" w:type="dxa"/>
            <w:gridSpan w:val="6"/>
          </w:tcPr>
          <w:p w:rsidR="00AE14FC" w:rsidRPr="00A86F5E" w:rsidRDefault="00AE14FC" w:rsidP="00AE14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083B0D" w:rsidRPr="00A86F5E" w:rsidTr="00AE14FC">
        <w:tc>
          <w:tcPr>
            <w:tcW w:w="1285" w:type="dxa"/>
          </w:tcPr>
          <w:p w:rsidR="00083B0D" w:rsidRPr="00A86F5E" w:rsidRDefault="00475D2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</w:tcPr>
          <w:p w:rsidR="00083B0D" w:rsidRPr="00083B0D" w:rsidRDefault="00083B0D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698" w:type="dxa"/>
            <w:gridSpan w:val="2"/>
          </w:tcPr>
          <w:p w:rsidR="00083B0D" w:rsidRPr="00083B0D" w:rsidRDefault="00083B0D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698" w:type="dxa"/>
          </w:tcPr>
          <w:p w:rsidR="00083B0D" w:rsidRPr="00083B0D" w:rsidRDefault="00083B0D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Конкурс р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сунков «Ра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тения из Красной кн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</w:p>
        </w:tc>
        <w:tc>
          <w:tcPr>
            <w:tcW w:w="1699" w:type="dxa"/>
          </w:tcPr>
          <w:p w:rsidR="00083B0D" w:rsidRPr="00083B0D" w:rsidRDefault="00083B0D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0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475D24" w:rsidRPr="00A86F5E" w:rsidTr="00AE14FC">
        <w:tc>
          <w:tcPr>
            <w:tcW w:w="1285" w:type="dxa"/>
          </w:tcPr>
          <w:p w:rsidR="00475D24" w:rsidRPr="00A86F5E" w:rsidRDefault="00475D2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5" w:type="dxa"/>
          </w:tcPr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 В.</w:t>
            </w:r>
          </w:p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  <w:p w:rsidR="00475D24" w:rsidRPr="00083B0D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Е.Г</w:t>
            </w:r>
          </w:p>
        </w:tc>
        <w:tc>
          <w:tcPr>
            <w:tcW w:w="1698" w:type="dxa"/>
            <w:gridSpan w:val="2"/>
          </w:tcPr>
          <w:p w:rsidR="00475D24" w:rsidRPr="00083B0D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698" w:type="dxa"/>
          </w:tcPr>
          <w:p w:rsidR="00475D24" w:rsidRPr="00083B0D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трудовых коллективов </w:t>
            </w:r>
          </w:p>
        </w:tc>
        <w:tc>
          <w:tcPr>
            <w:tcW w:w="1699" w:type="dxa"/>
          </w:tcPr>
          <w:p w:rsidR="00475D24" w:rsidRPr="00083B0D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475D24" w:rsidRPr="00A86F5E" w:rsidTr="00AE14FC">
        <w:tc>
          <w:tcPr>
            <w:tcW w:w="1285" w:type="dxa"/>
          </w:tcPr>
          <w:p w:rsidR="00475D24" w:rsidRDefault="00475D2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</w:tcPr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Е..Г</w:t>
            </w:r>
          </w:p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Ж.К</w:t>
            </w:r>
          </w:p>
        </w:tc>
        <w:tc>
          <w:tcPr>
            <w:tcW w:w="1698" w:type="dxa"/>
            <w:gridSpan w:val="2"/>
          </w:tcPr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698" w:type="dxa"/>
          </w:tcPr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</w:t>
            </w:r>
          </w:p>
        </w:tc>
        <w:tc>
          <w:tcPr>
            <w:tcW w:w="1699" w:type="dxa"/>
          </w:tcPr>
          <w:p w:rsidR="00475D2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83B0D" w:rsidRPr="00A86F5E" w:rsidTr="006E262B">
        <w:tc>
          <w:tcPr>
            <w:tcW w:w="1285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gridSpan w:val="4"/>
          </w:tcPr>
          <w:p w:rsidR="00083B0D" w:rsidRPr="00A86F5E" w:rsidRDefault="00083B0D" w:rsidP="00563A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699" w:type="dxa"/>
          </w:tcPr>
          <w:p w:rsidR="00083B0D" w:rsidRPr="00A86F5E" w:rsidRDefault="00083B0D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0D" w:rsidRPr="00A86F5E" w:rsidTr="00083B0D">
        <w:tc>
          <w:tcPr>
            <w:tcW w:w="1285" w:type="dxa"/>
          </w:tcPr>
          <w:p w:rsidR="00083B0D" w:rsidRPr="00A86F5E" w:rsidRDefault="00475D24" w:rsidP="00475D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5" w:type="dxa"/>
            <w:gridSpan w:val="2"/>
          </w:tcPr>
          <w:p w:rsidR="00083B0D" w:rsidRDefault="00083B0D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1608" w:type="dxa"/>
          </w:tcPr>
          <w:p w:rsidR="00083B0D" w:rsidRDefault="00083B0D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8" w:type="dxa"/>
          </w:tcPr>
          <w:p w:rsidR="00083B0D" w:rsidRDefault="00083B0D" w:rsidP="00475D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чинений  </w:t>
            </w:r>
            <w:r w:rsidR="00475D24">
              <w:rPr>
                <w:rFonts w:ascii="Times New Roman" w:hAnsi="Times New Roman" w:cs="Times New Roman"/>
                <w:sz w:val="24"/>
                <w:szCs w:val="24"/>
              </w:rPr>
              <w:t xml:space="preserve">«Мир  без войны»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1699" w:type="dxa"/>
          </w:tcPr>
          <w:p w:rsidR="00083B0D" w:rsidRPr="00A86F5E" w:rsidRDefault="00083B0D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FF3043" w:rsidRPr="00A86F5E" w:rsidTr="006D0A38">
        <w:tc>
          <w:tcPr>
            <w:tcW w:w="9755" w:type="dxa"/>
            <w:gridSpan w:val="6"/>
          </w:tcPr>
          <w:p w:rsidR="00FF3043" w:rsidRDefault="00FF3043" w:rsidP="00FF30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FF3043" w:rsidRPr="00A86F5E" w:rsidTr="00083B0D">
        <w:tc>
          <w:tcPr>
            <w:tcW w:w="1285" w:type="dxa"/>
          </w:tcPr>
          <w:p w:rsidR="00FF3043" w:rsidRDefault="00FF3043" w:rsidP="00475D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5" w:type="dxa"/>
            <w:gridSpan w:val="2"/>
          </w:tcPr>
          <w:p w:rsidR="00FF3043" w:rsidRDefault="00FF3043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proofErr w:type="spellEnd"/>
          </w:p>
        </w:tc>
        <w:tc>
          <w:tcPr>
            <w:tcW w:w="1608" w:type="dxa"/>
          </w:tcPr>
          <w:p w:rsidR="00FF3043" w:rsidRDefault="00FF3043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8" w:type="dxa"/>
          </w:tcPr>
          <w:p w:rsidR="00FF3043" w:rsidRDefault="00FF3043" w:rsidP="00475D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 урок</w:t>
            </w:r>
          </w:p>
        </w:tc>
        <w:tc>
          <w:tcPr>
            <w:tcW w:w="1699" w:type="dxa"/>
          </w:tcPr>
          <w:p w:rsidR="00FF3043" w:rsidRDefault="00FF3043" w:rsidP="00083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404AA9" w:rsidRDefault="009F0680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УЧАЩИХСЯ В КОНКУРСАХ  РАЗНОГО УРОВНЯ ЗА 2014-2015 УЧ ГОД (на школьном уровне, если много участников, можно писать в графе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участн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ков)</w:t>
      </w:r>
    </w:p>
    <w:p w:rsidR="00404AA9" w:rsidRDefault="00404AA9" w:rsidP="00E82D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72"/>
        <w:gridCol w:w="3303"/>
        <w:gridCol w:w="1698"/>
        <w:gridCol w:w="1698"/>
        <w:gridCol w:w="1809"/>
      </w:tblGrid>
      <w:tr w:rsidR="00404AA9" w:rsidRPr="00A86F5E" w:rsidTr="00BE0807">
        <w:tc>
          <w:tcPr>
            <w:tcW w:w="1135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375" w:type="dxa"/>
            <w:gridSpan w:val="2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98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698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809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04AA9" w:rsidRPr="00A86F5E" w:rsidTr="00BE0807">
        <w:tc>
          <w:tcPr>
            <w:tcW w:w="9715" w:type="dxa"/>
            <w:gridSpan w:val="6"/>
          </w:tcPr>
          <w:p w:rsidR="00404AA9" w:rsidRPr="00A86F5E" w:rsidRDefault="009F0680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AA9" w:rsidRPr="00A86F5E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плакатов «</w:t>
            </w:r>
            <w:proofErr w:type="spellStart"/>
            <w:r w:rsidR="00BE0807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="00BE08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0807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="00BE0807">
              <w:rPr>
                <w:rFonts w:ascii="Times New Roman" w:hAnsi="Times New Roman" w:cs="Times New Roman"/>
                <w:sz w:val="24"/>
                <w:szCs w:val="24"/>
              </w:rPr>
              <w:t xml:space="preserve"> району -80 лет»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Кл.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Школьная 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«Поздрав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тельная открытка для учит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ля»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Школьная 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Школьная 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праздника</w:t>
            </w:r>
          </w:p>
        </w:tc>
      </w:tr>
      <w:tr w:rsidR="00D86E97" w:rsidRPr="00A86F5E" w:rsidTr="00BE0807">
        <w:trPr>
          <w:trHeight w:val="839"/>
        </w:trPr>
        <w:tc>
          <w:tcPr>
            <w:tcW w:w="1135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</w:t>
            </w:r>
            <w:proofErr w:type="spellStart"/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праздника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«Весенняя неделя добра»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Школьная 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D86E97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gridSpan w:val="2"/>
          </w:tcPr>
          <w:p w:rsidR="00D86E97" w:rsidRPr="00D86E97" w:rsidRDefault="00D86E97" w:rsidP="00BE0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ко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монавтики»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8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D86E97" w:rsidRPr="00D86E97" w:rsidRDefault="00D86E9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Школьная в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E9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86E97" w:rsidRPr="00A86F5E" w:rsidTr="00BE0807">
        <w:tc>
          <w:tcPr>
            <w:tcW w:w="1135" w:type="dxa"/>
          </w:tcPr>
          <w:p w:rsidR="00D86E9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gridSpan w:val="2"/>
          </w:tcPr>
          <w:p w:rsidR="00D86E9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«День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беды»</w:t>
            </w:r>
          </w:p>
        </w:tc>
        <w:tc>
          <w:tcPr>
            <w:tcW w:w="1698" w:type="dxa"/>
          </w:tcPr>
          <w:p w:rsidR="00D86E9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8" w:type="dxa"/>
          </w:tcPr>
          <w:p w:rsidR="00D86E9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809" w:type="dxa"/>
          </w:tcPr>
          <w:p w:rsidR="00D86E9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5" w:type="dxa"/>
            <w:gridSpan w:val="2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плакатов «В добрый путь- выпускник!»</w:t>
            </w:r>
          </w:p>
        </w:tc>
        <w:tc>
          <w:tcPr>
            <w:tcW w:w="1698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8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809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следнего 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gridSpan w:val="2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«детство без насилия»</w:t>
            </w:r>
          </w:p>
        </w:tc>
        <w:tc>
          <w:tcPr>
            <w:tcW w:w="1698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8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09" w:type="dxa"/>
          </w:tcPr>
          <w:p w:rsidR="00BE0807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праздника «День защиты детей»</w:t>
            </w:r>
          </w:p>
        </w:tc>
      </w:tr>
      <w:tr w:rsidR="00D86E97" w:rsidRPr="00A86F5E" w:rsidTr="00BE0807">
        <w:tc>
          <w:tcPr>
            <w:tcW w:w="9715" w:type="dxa"/>
            <w:gridSpan w:val="6"/>
          </w:tcPr>
          <w:p w:rsidR="00D86E97" w:rsidRPr="00A86F5E" w:rsidRDefault="00D86E9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809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75D24" w:rsidRPr="00A86F5E" w:rsidTr="00BE0807">
        <w:tc>
          <w:tcPr>
            <w:tcW w:w="1135" w:type="dxa"/>
          </w:tcPr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gridSpan w:val="2"/>
          </w:tcPr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«За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образ жизни»</w:t>
            </w:r>
          </w:p>
        </w:tc>
        <w:tc>
          <w:tcPr>
            <w:tcW w:w="1698" w:type="dxa"/>
          </w:tcPr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Ж.К</w:t>
            </w:r>
          </w:p>
        </w:tc>
        <w:tc>
          <w:tcPr>
            <w:tcW w:w="1809" w:type="dxa"/>
          </w:tcPr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П-грамота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Безруких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П-грамота</w:t>
            </w:r>
            <w:proofErr w:type="spellEnd"/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Шакурова Н.Б</w:t>
            </w:r>
          </w:p>
        </w:tc>
        <w:tc>
          <w:tcPr>
            <w:tcW w:w="1809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«Зимняя планета детства»</w:t>
            </w:r>
          </w:p>
        </w:tc>
        <w:tc>
          <w:tcPr>
            <w:tcW w:w="1698" w:type="dxa"/>
          </w:tcPr>
          <w:p w:rsidR="00BE0807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809" w:type="dxa"/>
          </w:tcPr>
          <w:p w:rsidR="00BE0807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Лоренц с –грамота</w:t>
            </w:r>
          </w:p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В- грамота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деятельности «Надежда»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Петрова Ю.В</w:t>
            </w:r>
          </w:p>
        </w:tc>
        <w:tc>
          <w:tcPr>
            <w:tcW w:w="1809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Грамота уч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стника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«Растения из Красной книги»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Денисова Е.В</w:t>
            </w:r>
          </w:p>
        </w:tc>
        <w:tc>
          <w:tcPr>
            <w:tcW w:w="1809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Лоренц Света -2 место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gridSpan w:val="2"/>
          </w:tcPr>
          <w:p w:rsidR="00BE0807" w:rsidRPr="00930364" w:rsidRDefault="00BE0807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Конкурс совместного семе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ного творчества</w:t>
            </w:r>
            <w:r w:rsidR="00930364" w:rsidRPr="0093036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930364" w:rsidRPr="00930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0364" w:rsidRPr="00930364">
              <w:rPr>
                <w:rFonts w:ascii="Times New Roman" w:hAnsi="Times New Roman" w:cs="Times New Roman"/>
                <w:sz w:val="24"/>
                <w:szCs w:val="24"/>
              </w:rPr>
              <w:t>го Дню матери</w:t>
            </w:r>
            <w:r w:rsidR="008C5B69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сво</w:t>
            </w:r>
            <w:r w:rsidR="008C5B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5B69">
              <w:rPr>
                <w:rFonts w:ascii="Times New Roman" w:hAnsi="Times New Roman" w:cs="Times New Roman"/>
                <w:sz w:val="24"/>
                <w:szCs w:val="24"/>
              </w:rPr>
              <w:t>ми руками»</w:t>
            </w:r>
          </w:p>
        </w:tc>
        <w:tc>
          <w:tcPr>
            <w:tcW w:w="1698" w:type="dxa"/>
          </w:tcPr>
          <w:p w:rsidR="00BE0807" w:rsidRPr="00930364" w:rsidRDefault="008C5B69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BE0807" w:rsidRPr="00930364" w:rsidRDefault="0093036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Белова Ж.К Денисова  Е.В</w:t>
            </w:r>
          </w:p>
        </w:tc>
        <w:tc>
          <w:tcPr>
            <w:tcW w:w="1809" w:type="dxa"/>
          </w:tcPr>
          <w:p w:rsidR="00BE0807" w:rsidRDefault="0093036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 w:rsidRPr="00930364">
              <w:rPr>
                <w:rFonts w:ascii="Times New Roman" w:hAnsi="Times New Roman" w:cs="Times New Roman"/>
                <w:sz w:val="24"/>
                <w:szCs w:val="24"/>
              </w:rPr>
              <w:t xml:space="preserve"> П – 2 место</w:t>
            </w:r>
          </w:p>
          <w:p w:rsidR="008C5B69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П- грамота</w:t>
            </w:r>
          </w:p>
          <w:p w:rsidR="00475D24" w:rsidRPr="00930364" w:rsidRDefault="00475D24" w:rsidP="00BE08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 сертификат</w:t>
            </w:r>
          </w:p>
        </w:tc>
      </w:tr>
      <w:tr w:rsidR="00BE0807" w:rsidRPr="00A86F5E" w:rsidTr="00BE0807">
        <w:tc>
          <w:tcPr>
            <w:tcW w:w="9715" w:type="dxa"/>
            <w:gridSpan w:val="6"/>
          </w:tcPr>
          <w:p w:rsidR="00BE0807" w:rsidRPr="00930364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</w:tc>
      </w:tr>
      <w:tr w:rsidR="00BE0807" w:rsidRPr="00A86F5E" w:rsidTr="00BE0807">
        <w:tc>
          <w:tcPr>
            <w:tcW w:w="1135" w:type="dxa"/>
          </w:tcPr>
          <w:p w:rsidR="00BE0807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gridSpan w:val="2"/>
          </w:tcPr>
          <w:p w:rsidR="00BE0807" w:rsidRPr="00930364" w:rsidRDefault="00930364" w:rsidP="00475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 языке «</w:t>
            </w:r>
            <w:r w:rsidR="00475D24">
              <w:rPr>
                <w:rFonts w:ascii="Times New Roman" w:hAnsi="Times New Roman" w:cs="Times New Roman"/>
                <w:sz w:val="24"/>
                <w:szCs w:val="24"/>
              </w:rPr>
              <w:t>Мир без во</w:t>
            </w:r>
            <w:r w:rsidR="00475D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5D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BE0807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BE0807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Г.С</w:t>
            </w:r>
          </w:p>
        </w:tc>
        <w:tc>
          <w:tcPr>
            <w:tcW w:w="1809" w:type="dxa"/>
          </w:tcPr>
          <w:p w:rsidR="00BE0807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BE0807" w:rsidRPr="00A86F5E" w:rsidTr="00BE0807">
        <w:tc>
          <w:tcPr>
            <w:tcW w:w="9715" w:type="dxa"/>
            <w:gridSpan w:val="6"/>
          </w:tcPr>
          <w:p w:rsidR="00BE0807" w:rsidRPr="00930364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930364" w:rsidRPr="00A86F5E" w:rsidTr="00930364">
        <w:tc>
          <w:tcPr>
            <w:tcW w:w="1207" w:type="dxa"/>
            <w:gridSpan w:val="2"/>
          </w:tcPr>
          <w:p w:rsidR="00930364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930364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 урок «Олимпиада по математике»</w:t>
            </w:r>
          </w:p>
        </w:tc>
        <w:tc>
          <w:tcPr>
            <w:tcW w:w="1698" w:type="dxa"/>
          </w:tcPr>
          <w:p w:rsidR="00930364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98" w:type="dxa"/>
          </w:tcPr>
          <w:p w:rsidR="00930364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  <w:tc>
          <w:tcPr>
            <w:tcW w:w="1809" w:type="dxa"/>
          </w:tcPr>
          <w:p w:rsidR="00930364" w:rsidRPr="00930364" w:rsidRDefault="0093036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E0807" w:rsidRPr="00A86F5E" w:rsidTr="00BE0807">
        <w:tc>
          <w:tcPr>
            <w:tcW w:w="9715" w:type="dxa"/>
            <w:gridSpan w:val="6"/>
          </w:tcPr>
          <w:p w:rsidR="00BE080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BE0807" w:rsidRPr="00A86F5E" w:rsidTr="00BE0807">
        <w:tc>
          <w:tcPr>
            <w:tcW w:w="9715" w:type="dxa"/>
            <w:gridSpan w:val="6"/>
          </w:tcPr>
          <w:p w:rsidR="00BE0807" w:rsidRPr="00A86F5E" w:rsidRDefault="00BE0807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AA9" w:rsidRDefault="00404AA9" w:rsidP="000745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Default="009F0680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УЧАСТНИКИ ОЛИМПИАД  РАЗНОГО УРОВНЯ ЗА 2014-2015 УЧ ГОД.</w:t>
      </w:r>
    </w:p>
    <w:p w:rsidR="009E1B8C" w:rsidRDefault="009E1B8C" w:rsidP="009E1B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8C" w:rsidRPr="00EB4FA1" w:rsidRDefault="009E1B8C" w:rsidP="009E1B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1">
        <w:rPr>
          <w:rFonts w:ascii="Times New Roman" w:hAnsi="Times New Roman" w:cs="Times New Roman"/>
          <w:b/>
          <w:sz w:val="24"/>
          <w:szCs w:val="24"/>
        </w:rPr>
        <w:t>Районная  олимпиада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2198"/>
        <w:gridCol w:w="2875"/>
        <w:gridCol w:w="1698"/>
        <w:gridCol w:w="1699"/>
      </w:tblGrid>
      <w:tr w:rsidR="009E1B8C" w:rsidRPr="00A86F5E" w:rsidTr="009E1B8C">
        <w:tc>
          <w:tcPr>
            <w:tcW w:w="113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6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699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30364" w:rsidRPr="00A86F5E" w:rsidTr="009E1B8C">
        <w:tc>
          <w:tcPr>
            <w:tcW w:w="1135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5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</w:t>
            </w:r>
          </w:p>
        </w:tc>
        <w:tc>
          <w:tcPr>
            <w:tcW w:w="1698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Н.Б</w:t>
            </w:r>
          </w:p>
        </w:tc>
        <w:tc>
          <w:tcPr>
            <w:tcW w:w="1699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30364" w:rsidRPr="00A86F5E" w:rsidTr="009E1B8C">
        <w:tc>
          <w:tcPr>
            <w:tcW w:w="1135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5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</w:t>
            </w:r>
          </w:p>
        </w:tc>
        <w:tc>
          <w:tcPr>
            <w:tcW w:w="1698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Н.Б</w:t>
            </w:r>
          </w:p>
        </w:tc>
        <w:tc>
          <w:tcPr>
            <w:tcW w:w="1699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30364" w:rsidRPr="00A86F5E" w:rsidTr="009E1B8C">
        <w:tc>
          <w:tcPr>
            <w:tcW w:w="1135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75" w:type="dxa"/>
          </w:tcPr>
          <w:p w:rsidR="00930364" w:rsidRPr="00A86F5E" w:rsidRDefault="00930364" w:rsidP="000256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</w:t>
            </w:r>
          </w:p>
        </w:tc>
        <w:tc>
          <w:tcPr>
            <w:tcW w:w="1698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9" w:type="dxa"/>
          </w:tcPr>
          <w:p w:rsidR="00930364" w:rsidRPr="00A86F5E" w:rsidRDefault="00930364" w:rsidP="000256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30364" w:rsidRPr="00A86F5E" w:rsidTr="009E1B8C">
        <w:tc>
          <w:tcPr>
            <w:tcW w:w="1135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930364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75" w:type="dxa"/>
          </w:tcPr>
          <w:p w:rsidR="00930364" w:rsidRPr="00A86F5E" w:rsidRDefault="00930364" w:rsidP="000256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</w:t>
            </w:r>
          </w:p>
        </w:tc>
        <w:tc>
          <w:tcPr>
            <w:tcW w:w="1698" w:type="dxa"/>
          </w:tcPr>
          <w:p w:rsidR="00930364" w:rsidRPr="00A86F5E" w:rsidRDefault="00930364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Л.А</w:t>
            </w:r>
          </w:p>
        </w:tc>
        <w:tc>
          <w:tcPr>
            <w:tcW w:w="1699" w:type="dxa"/>
          </w:tcPr>
          <w:p w:rsidR="00930364" w:rsidRPr="00A86F5E" w:rsidRDefault="00930364" w:rsidP="000256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E1B8C" w:rsidRPr="00EB4FA1" w:rsidRDefault="009E1B8C" w:rsidP="009E1B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FA1">
        <w:rPr>
          <w:rFonts w:ascii="Times New Roman" w:hAnsi="Times New Roman" w:cs="Times New Roman"/>
          <w:b/>
          <w:sz w:val="24"/>
          <w:szCs w:val="24"/>
        </w:rPr>
        <w:t>Краевая   олимпиада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2198"/>
        <w:gridCol w:w="2875"/>
        <w:gridCol w:w="1698"/>
        <w:gridCol w:w="1699"/>
      </w:tblGrid>
      <w:tr w:rsidR="009E1B8C" w:rsidRPr="00A86F5E" w:rsidTr="006E262B">
        <w:tc>
          <w:tcPr>
            <w:tcW w:w="113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6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699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9E16C6" w:rsidRDefault="009E1B8C" w:rsidP="00C101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FA1">
        <w:rPr>
          <w:rFonts w:ascii="Times New Roman" w:hAnsi="Times New Roman" w:cs="Times New Roman"/>
          <w:b/>
          <w:sz w:val="24"/>
          <w:szCs w:val="24"/>
        </w:rPr>
        <w:t>Всероссийская олимпиада</w:t>
      </w:r>
      <w:r w:rsidR="00837AD7">
        <w:rPr>
          <w:rFonts w:ascii="Times New Roman" w:hAnsi="Times New Roman" w:cs="Times New Roman"/>
          <w:sz w:val="24"/>
          <w:szCs w:val="24"/>
        </w:rPr>
        <w:t xml:space="preserve"> </w:t>
      </w:r>
      <w:r w:rsidR="001E4114">
        <w:rPr>
          <w:rFonts w:ascii="Times New Roman" w:hAnsi="Times New Roman" w:cs="Times New Roman"/>
          <w:sz w:val="24"/>
          <w:szCs w:val="24"/>
        </w:rPr>
        <w:t>(если много участников, то можно ставить в графе ФИО кол-во учас</w:t>
      </w:r>
      <w:r w:rsidR="001E4114">
        <w:rPr>
          <w:rFonts w:ascii="Times New Roman" w:hAnsi="Times New Roman" w:cs="Times New Roman"/>
          <w:sz w:val="24"/>
          <w:szCs w:val="24"/>
        </w:rPr>
        <w:t>т</w:t>
      </w:r>
      <w:r w:rsidR="001E4114">
        <w:rPr>
          <w:rFonts w:ascii="Times New Roman" w:hAnsi="Times New Roman" w:cs="Times New Roman"/>
          <w:sz w:val="24"/>
          <w:szCs w:val="24"/>
        </w:rPr>
        <w:t>ников. 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2198"/>
        <w:gridCol w:w="2875"/>
        <w:gridCol w:w="1698"/>
        <w:gridCol w:w="1699"/>
      </w:tblGrid>
      <w:tr w:rsidR="009E1B8C" w:rsidRPr="00A86F5E" w:rsidTr="006E262B">
        <w:tc>
          <w:tcPr>
            <w:tcW w:w="113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75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698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699" w:type="dxa"/>
          </w:tcPr>
          <w:p w:rsidR="009E1B8C" w:rsidRPr="00A86F5E" w:rsidRDefault="009E1B8C" w:rsidP="006E26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9E1B8C" w:rsidRDefault="009E1B8C" w:rsidP="009E16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AA9" w:rsidRPr="008F47D6" w:rsidRDefault="00404AA9" w:rsidP="00CF0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F47D6">
        <w:rPr>
          <w:rFonts w:ascii="Times New Roman" w:hAnsi="Times New Roman" w:cs="Times New Roman"/>
          <w:sz w:val="24"/>
          <w:szCs w:val="24"/>
        </w:rPr>
        <w:t>Реализация программы «Одаренные дети»</w:t>
      </w:r>
      <w:r w:rsidR="001E411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9"/>
        <w:gridCol w:w="3729"/>
        <w:gridCol w:w="2110"/>
        <w:gridCol w:w="2064"/>
      </w:tblGrid>
      <w:tr w:rsidR="00404AA9" w:rsidRPr="00A86F5E" w:rsidTr="00EF2234">
        <w:tc>
          <w:tcPr>
            <w:tcW w:w="1939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729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0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Кол-во участн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64" w:type="dxa"/>
          </w:tcPr>
          <w:p w:rsidR="00404AA9" w:rsidRPr="00A86F5E" w:rsidRDefault="00404AA9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F2234" w:rsidRPr="00A86F5E" w:rsidTr="00EF2234">
        <w:tc>
          <w:tcPr>
            <w:tcW w:w="1939" w:type="dxa"/>
            <w:vMerge w:val="restart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3729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ШСЛ  Район Теннис </w:t>
            </w:r>
          </w:p>
        </w:tc>
        <w:tc>
          <w:tcPr>
            <w:tcW w:w="2110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F2234" w:rsidRPr="00A86F5E" w:rsidTr="00EF2234">
        <w:tc>
          <w:tcPr>
            <w:tcW w:w="1939" w:type="dxa"/>
            <w:vMerge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ШСЛ  Край  Теннис</w:t>
            </w:r>
          </w:p>
        </w:tc>
        <w:tc>
          <w:tcPr>
            <w:tcW w:w="2110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F2234" w:rsidRPr="00A86F5E" w:rsidTr="00EF2234">
        <w:tc>
          <w:tcPr>
            <w:tcW w:w="1939" w:type="dxa"/>
            <w:vMerge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ШСЛ  Район Легкая атлетика</w:t>
            </w:r>
          </w:p>
        </w:tc>
        <w:tc>
          <w:tcPr>
            <w:tcW w:w="2110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F2234" w:rsidRPr="00A86F5E" w:rsidTr="00EF2234">
        <w:tc>
          <w:tcPr>
            <w:tcW w:w="1939" w:type="dxa"/>
            <w:vMerge w:val="restart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3729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10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34" w:rsidRPr="00A86F5E" w:rsidTr="00EF2234">
        <w:tc>
          <w:tcPr>
            <w:tcW w:w="1939" w:type="dxa"/>
            <w:vMerge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F2234" w:rsidRPr="00A86F5E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F2234" w:rsidRPr="00A86F5E" w:rsidTr="00EF2234">
        <w:tc>
          <w:tcPr>
            <w:tcW w:w="1939" w:type="dxa"/>
            <w:vMerge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10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F2234" w:rsidRDefault="00EF2234" w:rsidP="00A86F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9F0680" w:rsidRPr="00FF3043" w:rsidRDefault="009F0680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43">
        <w:rPr>
          <w:rFonts w:ascii="Times New Roman" w:hAnsi="Times New Roman" w:cs="Times New Roman"/>
          <w:b/>
          <w:bCs/>
          <w:sz w:val="24"/>
          <w:szCs w:val="24"/>
        </w:rPr>
        <w:t>Реализация плана перехода по ФГОС ООО (ПО ПЛАНУ, ЧТО СДЕЛАНО, ЧТО НЕТ)</w:t>
      </w:r>
    </w:p>
    <w:p w:rsidR="00EF2234" w:rsidRPr="00FF3043" w:rsidRDefault="00EF2234" w:rsidP="0010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FF3043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ПЛАН</w:t>
      </w:r>
    </w:p>
    <w:p w:rsidR="00EF2234" w:rsidRPr="00FF3043" w:rsidRDefault="00EF2234" w:rsidP="0010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FF3043">
        <w:rPr>
          <w:rFonts w:ascii="Times New Roman" w:hAnsi="Times New Roman" w:cs="Times New Roman"/>
          <w:w w:val="99"/>
          <w:sz w:val="24"/>
          <w:szCs w:val="24"/>
        </w:rPr>
        <w:t>мероприяти</w:t>
      </w:r>
      <w:r w:rsidRPr="00FF3043">
        <w:rPr>
          <w:rFonts w:ascii="Times New Roman" w:hAnsi="Times New Roman" w:cs="Times New Roman"/>
          <w:spacing w:val="11"/>
          <w:w w:val="99"/>
          <w:sz w:val="24"/>
          <w:szCs w:val="24"/>
        </w:rPr>
        <w:t>й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sz w:val="24"/>
          <w:szCs w:val="24"/>
        </w:rPr>
        <w:t>обеспечению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введени</w:t>
      </w:r>
      <w:r w:rsidRPr="00FF3043">
        <w:rPr>
          <w:rFonts w:ascii="Times New Roman" w:hAnsi="Times New Roman" w:cs="Times New Roman"/>
          <w:spacing w:val="7"/>
          <w:w w:val="99"/>
          <w:sz w:val="24"/>
          <w:szCs w:val="24"/>
        </w:rPr>
        <w:t>я</w:t>
      </w:r>
      <w:r w:rsidRPr="00FF30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spacing w:val="-4"/>
          <w:sz w:val="24"/>
          <w:szCs w:val="24"/>
        </w:rPr>
        <w:t>ф</w:t>
      </w:r>
      <w:r w:rsidRPr="00FF3043">
        <w:rPr>
          <w:rFonts w:ascii="Times New Roman" w:hAnsi="Times New Roman" w:cs="Times New Roman"/>
          <w:sz w:val="24"/>
          <w:szCs w:val="24"/>
        </w:rPr>
        <w:t>едерального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 xml:space="preserve">государственного </w:t>
      </w:r>
      <w:r w:rsidRPr="00FF30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стандарт</w:t>
      </w:r>
      <w:r w:rsidRPr="00FF3043">
        <w:rPr>
          <w:rFonts w:ascii="Times New Roman" w:hAnsi="Times New Roman" w:cs="Times New Roman"/>
          <w:spacing w:val="7"/>
          <w:w w:val="99"/>
          <w:sz w:val="24"/>
          <w:szCs w:val="24"/>
        </w:rPr>
        <w:t xml:space="preserve">а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основног</w:t>
      </w:r>
      <w:r w:rsidRPr="00FF3043">
        <w:rPr>
          <w:rFonts w:ascii="Times New Roman" w:hAnsi="Times New Roman" w:cs="Times New Roman"/>
          <w:spacing w:val="10"/>
          <w:w w:val="99"/>
          <w:sz w:val="24"/>
          <w:szCs w:val="24"/>
        </w:rPr>
        <w:t>о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общег</w:t>
      </w:r>
      <w:r w:rsidRPr="00FF3043">
        <w:rPr>
          <w:rFonts w:ascii="Times New Roman" w:hAnsi="Times New Roman" w:cs="Times New Roman"/>
          <w:spacing w:val="6"/>
          <w:w w:val="99"/>
          <w:sz w:val="24"/>
          <w:szCs w:val="24"/>
        </w:rPr>
        <w:t>о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w w:val="99"/>
          <w:sz w:val="24"/>
          <w:szCs w:val="24"/>
        </w:rPr>
        <w:t>образовани</w:t>
      </w:r>
      <w:r w:rsidRPr="00FF3043">
        <w:rPr>
          <w:rFonts w:ascii="Times New Roman" w:hAnsi="Times New Roman" w:cs="Times New Roman"/>
          <w:spacing w:val="10"/>
          <w:w w:val="99"/>
          <w:sz w:val="24"/>
          <w:szCs w:val="24"/>
        </w:rPr>
        <w:t>я</w:t>
      </w:r>
      <w:r w:rsidRPr="00FF3043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на</w:t>
      </w:r>
      <w:r w:rsidRPr="00FF3043">
        <w:rPr>
          <w:rFonts w:ascii="Times New Roman" w:hAnsi="Times New Roman" w:cs="Times New Roman"/>
          <w:bCs/>
          <w:color w:val="000000"/>
          <w:spacing w:val="3"/>
          <w:w w:val="99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2014</w:t>
      </w:r>
      <w:r w:rsidRPr="00FF3043">
        <w:rPr>
          <w:rFonts w:ascii="Times New Roman" w:hAnsi="Times New Roman" w:cs="Times New Roman"/>
          <w:bCs/>
          <w:color w:val="000000"/>
          <w:spacing w:val="3"/>
          <w:w w:val="99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–</w:t>
      </w:r>
      <w:r w:rsidRPr="00FF3043">
        <w:rPr>
          <w:rFonts w:ascii="Times New Roman" w:hAnsi="Times New Roman" w:cs="Times New Roman"/>
          <w:bCs/>
          <w:color w:val="000000"/>
          <w:spacing w:val="3"/>
          <w:w w:val="99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2015</w:t>
      </w:r>
      <w:r w:rsidRPr="00FF3043">
        <w:rPr>
          <w:rFonts w:ascii="Times New Roman" w:hAnsi="Times New Roman" w:cs="Times New Roman"/>
          <w:bCs/>
          <w:color w:val="000000"/>
          <w:spacing w:val="2"/>
          <w:w w:val="99"/>
          <w:sz w:val="24"/>
          <w:szCs w:val="24"/>
        </w:rPr>
        <w:t xml:space="preserve"> </w:t>
      </w:r>
      <w:r w:rsidRPr="00FF304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го</w:t>
      </w:r>
      <w:r w:rsidRPr="00FF3043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д</w:t>
      </w:r>
    </w:p>
    <w:p w:rsidR="00EF2234" w:rsidRPr="00FF3043" w:rsidRDefault="00EF2234" w:rsidP="00280E1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w w:val="98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7"/>
        <w:gridCol w:w="3380"/>
        <w:gridCol w:w="3716"/>
      </w:tblGrid>
      <w:tr w:rsidR="00107895" w:rsidRPr="00FF3043" w:rsidTr="00107895">
        <w:tc>
          <w:tcPr>
            <w:tcW w:w="3467" w:type="dxa"/>
          </w:tcPr>
          <w:p w:rsidR="00107895" w:rsidRPr="00FF3043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80" w:type="dxa"/>
          </w:tcPr>
          <w:p w:rsidR="00107895" w:rsidRPr="00FF3043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716" w:type="dxa"/>
          </w:tcPr>
          <w:p w:rsidR="00107895" w:rsidRPr="00FF3043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EF2234" w:rsidRPr="00FF3043" w:rsidTr="00107895">
        <w:tc>
          <w:tcPr>
            <w:tcW w:w="10563" w:type="dxa"/>
            <w:gridSpan w:val="3"/>
          </w:tcPr>
          <w:p w:rsidR="00EF2234" w:rsidRPr="00FF3043" w:rsidRDefault="00EF2234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ФГОС ООО</w:t>
            </w:r>
          </w:p>
        </w:tc>
      </w:tr>
      <w:tr w:rsidR="00107895" w:rsidRPr="00FF3043" w:rsidTr="000256E6">
        <w:tc>
          <w:tcPr>
            <w:tcW w:w="3467" w:type="dxa"/>
          </w:tcPr>
          <w:p w:rsidR="00107895" w:rsidRPr="00FF3043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Корректировка и обновление нормативно – правовой базы по ФГОС ООО</w:t>
            </w:r>
          </w:p>
        </w:tc>
        <w:tc>
          <w:tcPr>
            <w:tcW w:w="3380" w:type="dxa"/>
          </w:tcPr>
          <w:p w:rsidR="00107895" w:rsidRPr="00FF3043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Локальная нормативно-правовая база соответствует требованиям ФГОС ООО</w:t>
            </w:r>
          </w:p>
        </w:tc>
        <w:tc>
          <w:tcPr>
            <w:tcW w:w="3716" w:type="dxa"/>
          </w:tcPr>
          <w:p w:rsidR="00107895" w:rsidRPr="00FF3043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43">
              <w:rPr>
                <w:rFonts w:ascii="Times New Roman" w:hAnsi="Times New Roman" w:cs="Times New Roman"/>
                <w:sz w:val="24"/>
                <w:szCs w:val="24"/>
              </w:rPr>
              <w:t>Локальная нормативно-правовая база соответствует требованиям ФГОС ООО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Приведение должностных и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струкций работников в соо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ФГОС ООО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Обновленные должностные инструкции работников учр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</w:t>
            </w:r>
            <w:proofErr w:type="spellEnd"/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инс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рукции работников учреждения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Коррекция учебного плана школы согласно требованиям ФГОС ООО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Сформированный и утве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жденный учебный план для обучающихся 5-х классов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уче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ный план для обучающихся 5-х классов</w:t>
            </w:r>
          </w:p>
        </w:tc>
      </w:tr>
      <w:tr w:rsidR="00EF2234" w:rsidRPr="00EF2234" w:rsidTr="00107895">
        <w:tc>
          <w:tcPr>
            <w:tcW w:w="10563" w:type="dxa"/>
            <w:gridSpan w:val="3"/>
          </w:tcPr>
          <w:p w:rsidR="00EF2234" w:rsidRPr="00EF2234" w:rsidRDefault="00EF2234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Организационное, методическое сопровождение ФГОС ООО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Создание координационного совета, обеспечивающего к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ординацию действий колле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тива и отвечающего за инфо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мационное, научно-методическое, экспертное 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провождение процесса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 функционала  координацио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ного совета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отвечающ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информационное, научно-методическое, экспертное сопровождение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Проведение самоанализа по готовности  учреждения к вв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дению ФГОС ООО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Карта самоанализа готовности учреждения к введению ФГОС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к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арта самоанализа готовности учреждения к введ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нию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107895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педагогами рабочих пр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-  воспитания и социализации обучающихся;</w:t>
            </w:r>
          </w:p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- формирования УУД;</w:t>
            </w:r>
          </w:p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- внеурочной деятельности;</w:t>
            </w:r>
          </w:p>
          <w:p w:rsidR="00107895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- коррекционной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5 класса с учетом формиров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ния УУД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рабочие программы по уче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ным дисциплинам учебного плана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абочие программы по учебным дисциплинам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стадии разработки. (к августу)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минаров по вопросам введения ФГОС ООО</w:t>
            </w:r>
          </w:p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гических и управленческих кадров к введению ФГОС</w:t>
            </w:r>
          </w:p>
        </w:tc>
        <w:tc>
          <w:tcPr>
            <w:tcW w:w="3716" w:type="dxa"/>
          </w:tcPr>
          <w:p w:rsidR="00107895" w:rsidRPr="00EF2234" w:rsidRDefault="00107895" w:rsidP="00107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одготовка педагогических и управленческих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 к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ФГОС ООО завершена</w:t>
            </w:r>
          </w:p>
        </w:tc>
      </w:tr>
      <w:tr w:rsidR="00EF2234" w:rsidRPr="00EF2234" w:rsidTr="00107895">
        <w:tc>
          <w:tcPr>
            <w:tcW w:w="10563" w:type="dxa"/>
            <w:gridSpan w:val="3"/>
          </w:tcPr>
          <w:p w:rsidR="00EF2234" w:rsidRPr="00EF2234" w:rsidRDefault="00EF2234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ООО</w:t>
            </w:r>
          </w:p>
        </w:tc>
      </w:tr>
      <w:tr w:rsidR="00107895" w:rsidRPr="00EF2234" w:rsidTr="000256E6">
        <w:tc>
          <w:tcPr>
            <w:tcW w:w="3467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Изучение в коллективе баз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вых документов по введению ФГОС ООО</w:t>
            </w:r>
          </w:p>
        </w:tc>
        <w:tc>
          <w:tcPr>
            <w:tcW w:w="3380" w:type="dxa"/>
          </w:tcPr>
          <w:p w:rsidR="00107895" w:rsidRPr="00EF2234" w:rsidRDefault="00107895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Знание федеральной норм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тивно-правовой базы</w:t>
            </w:r>
          </w:p>
        </w:tc>
        <w:tc>
          <w:tcPr>
            <w:tcW w:w="3716" w:type="dxa"/>
          </w:tcPr>
          <w:p w:rsidR="00107895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ознакомлен с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ральной нормативно-правовой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обучающихся 5-х классов об особенностях организации 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 в у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ловиях ФГОС ООО</w:t>
            </w:r>
          </w:p>
        </w:tc>
        <w:tc>
          <w:tcPr>
            <w:tcW w:w="3380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Родительская общественность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об особенностях орган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цесса в условиях ФГОС</w:t>
            </w:r>
          </w:p>
        </w:tc>
        <w:tc>
          <w:tcPr>
            <w:tcW w:w="3716" w:type="dxa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Родительская общественность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ознакомлена с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в условиях ФГОС</w:t>
            </w:r>
          </w:p>
        </w:tc>
      </w:tr>
      <w:tr w:rsidR="00EF2234" w:rsidRPr="00EF2234" w:rsidTr="00107895">
        <w:tc>
          <w:tcPr>
            <w:tcW w:w="10563" w:type="dxa"/>
            <w:gridSpan w:val="3"/>
          </w:tcPr>
          <w:p w:rsidR="00EF2234" w:rsidRPr="00EF2234" w:rsidRDefault="00EF2234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Кадровое обеспечение ФГОС ООО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нальных затруднений учителей</w:t>
            </w:r>
          </w:p>
        </w:tc>
        <w:tc>
          <w:tcPr>
            <w:tcW w:w="3380" w:type="dxa"/>
            <w:vMerge w:val="restart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п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пед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работников </w:t>
            </w:r>
          </w:p>
        </w:tc>
        <w:tc>
          <w:tcPr>
            <w:tcW w:w="3716" w:type="dxa"/>
            <w:vMerge w:val="restart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пов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шения квалификации педагогич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Анализ выявленных проблем и учет их при организации мет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дического сопровождения</w:t>
            </w:r>
          </w:p>
        </w:tc>
        <w:tc>
          <w:tcPr>
            <w:tcW w:w="3380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 по введению ФГОС ООО</w:t>
            </w:r>
          </w:p>
        </w:tc>
        <w:tc>
          <w:tcPr>
            <w:tcW w:w="3380" w:type="dxa"/>
            <w:vMerge w:val="restart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педагогов по вопросам введ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ния ФГОС</w:t>
            </w:r>
          </w:p>
        </w:tc>
        <w:tc>
          <w:tcPr>
            <w:tcW w:w="3716" w:type="dxa"/>
            <w:vMerge w:val="restart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дагогов по вопросам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консультации, семинары, практикумы по а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туальным проблемам введения ФГОС ООО</w:t>
            </w:r>
          </w:p>
        </w:tc>
        <w:tc>
          <w:tcPr>
            <w:tcW w:w="3380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34" w:rsidRPr="00EF2234" w:rsidTr="00107895">
        <w:tc>
          <w:tcPr>
            <w:tcW w:w="10563" w:type="dxa"/>
            <w:gridSpan w:val="3"/>
          </w:tcPr>
          <w:p w:rsidR="00EF2234" w:rsidRPr="00EF2234" w:rsidRDefault="00EF2234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введения ФГОС ООО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Мониторинг оснащенности 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 в 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ФГОС ООО</w:t>
            </w:r>
          </w:p>
        </w:tc>
        <w:tc>
          <w:tcPr>
            <w:tcW w:w="3380" w:type="dxa"/>
            <w:vMerge w:val="restart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вершенствования МТБ  учр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3716" w:type="dxa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ониторинг оснаще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ности образовательного процесса в соответствии с требованиями ФГОС ООО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Приведение МТБ в соответс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вие с требованиями ФГОС ООО</w:t>
            </w:r>
          </w:p>
        </w:tc>
        <w:tc>
          <w:tcPr>
            <w:tcW w:w="3380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приведена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ФГОС ООО</w:t>
            </w:r>
          </w:p>
        </w:tc>
      </w:tr>
      <w:tr w:rsidR="00280E11" w:rsidRPr="00EF2234" w:rsidTr="000256E6">
        <w:tc>
          <w:tcPr>
            <w:tcW w:w="3467" w:type="dxa"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Приведение МТБ в соответс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вие с действующими санита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ными и противопожарными нормами, нормами охраны труда</w:t>
            </w:r>
          </w:p>
        </w:tc>
        <w:tc>
          <w:tcPr>
            <w:tcW w:w="3380" w:type="dxa"/>
            <w:vMerge/>
          </w:tcPr>
          <w:p w:rsidR="00280E11" w:rsidRPr="00EF2234" w:rsidRDefault="00280E11" w:rsidP="00E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280E11" w:rsidRPr="00EF2234" w:rsidRDefault="00280E11" w:rsidP="0028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МТБ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 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34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spellEnd"/>
            <w:r w:rsidRPr="00EF223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и противопожарными нормами, нормами охраны труда</w:t>
            </w:r>
          </w:p>
        </w:tc>
      </w:tr>
    </w:tbl>
    <w:p w:rsidR="00EF2234" w:rsidRPr="00EF2234" w:rsidRDefault="00EF2234" w:rsidP="00EF2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E11" w:rsidRPr="00280E11" w:rsidRDefault="009F0680" w:rsidP="00280E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РЕШЕНИЙ АВГУСТОВСКОЙ КОНФЕРЕНЦИИ 2014Г. </w:t>
      </w:r>
    </w:p>
    <w:p w:rsidR="00280E11" w:rsidRDefault="00280E11" w:rsidP="00280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решений </w:t>
      </w:r>
      <w:r w:rsidRPr="003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августовской конференции</w:t>
      </w:r>
    </w:p>
    <w:p w:rsidR="00280E11" w:rsidRDefault="00280E11" w:rsidP="00280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МБОУ Рыбинская ООШ на 2014-2015 учебный год</w:t>
      </w:r>
      <w:r w:rsidRPr="003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0E11" w:rsidRDefault="00280E11" w:rsidP="00280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3334"/>
        <w:gridCol w:w="4556"/>
      </w:tblGrid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334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Работа в школе</w:t>
            </w:r>
          </w:p>
        </w:tc>
        <w:tc>
          <w:tcPr>
            <w:tcW w:w="4556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реализации ФГОС. Подготовка условий для введения ФГОС ООО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Войти в число учас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ников независимой экспертизы  введения ФГОС НОО.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использованием  полученного оборуд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вания  в рамках введ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ния ФГОС НОО.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ФГОС ООО и созд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ние рабочей проектной группы.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Разработка и утве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ждение плана-графика введения ФГОС 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новного общего обр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4556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лся 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ежемесячный монит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ринг использования  получе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ного оборудования  в рамках введения ФГОС НОО. По да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ным мониторинга оборудов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ние используется на 85.-90%. 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проектной группы  для организационного обеспечения введения ФГОС ООО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план-график введения ФГОС ООО</w:t>
            </w:r>
          </w:p>
          <w:p w:rsidR="00280E11" w:rsidRPr="00280E11" w:rsidRDefault="00280E11" w:rsidP="0028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сопр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вождения процессов реализации ФГОС.</w:t>
            </w:r>
          </w:p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математического  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 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Усвоение и принятие членами коллектива основных положений ФГОС ООО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Комплектование би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лиотеки УМК по всем предметам учебного плана в соответствии с ФГОС ООО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Организовать взаим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действие педагогич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ских сообществ</w:t>
            </w:r>
          </w:p>
        </w:tc>
        <w:tc>
          <w:tcPr>
            <w:tcW w:w="4556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озн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комился, усвоил и принял осно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ные положения ФГОС ООО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Сформирована заявка на обесп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чение ОУ учебниками в соответс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вии с федеральным перечнем.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п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сообществ на основе </w:t>
            </w:r>
            <w:proofErr w:type="spellStart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Привлечение педаг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гов для заполнения долгосрочных вака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сий.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Был привлечен педагог начальных классов  для заполнения долг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срочной  вакансии (</w:t>
            </w:r>
            <w:proofErr w:type="spellStart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К.С.)</w:t>
            </w:r>
          </w:p>
        </w:tc>
        <w:tc>
          <w:tcPr>
            <w:tcW w:w="4556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90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К.С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проработала в МБОУ Рыбинская ООШ первое полугодие.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Участие педагогов  в конкурсах педагог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ческого мастерства.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участия педагогов  в конкурсах педагогич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ского мастерства</w:t>
            </w:r>
          </w:p>
        </w:tc>
        <w:tc>
          <w:tcPr>
            <w:tcW w:w="4556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Педагоги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педаг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гического мастерства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Активизировать де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тельность школьных МО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1.Обобщение имеющегося педагогического опыта</w:t>
            </w:r>
          </w:p>
        </w:tc>
        <w:tc>
          <w:tcPr>
            <w:tcW w:w="4556" w:type="dxa"/>
          </w:tcPr>
          <w:p w:rsidR="00280E11" w:rsidRPr="00280E11" w:rsidRDefault="00280E11" w:rsidP="0028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1.  В школе проводились открытые уроки и круглые столы педагогов естественно-математического цикла.</w:t>
            </w:r>
          </w:p>
          <w:p w:rsidR="00280E11" w:rsidRPr="00280E11" w:rsidRDefault="00280E11" w:rsidP="0028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2. Председатель МО Естественнонаучн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го цикла  участвовал в заседании Райо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ного методического объединения учит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лей химии и биологии</w:t>
            </w:r>
          </w:p>
          <w:p w:rsidR="00280E11" w:rsidRPr="00280E11" w:rsidRDefault="00280E11" w:rsidP="0028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3. Член МО Естественнонаучного цикла  является Председателем Районного мет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дического объединения учителей матем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Направить школьный компонент БУП на развитие интеллект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альных возможностей учащихся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Направили часы на прохождение пр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граммы школьного компонента.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Создали различные направления факул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тативной деятельности учащихся.</w:t>
            </w:r>
          </w:p>
        </w:tc>
        <w:tc>
          <w:tcPr>
            <w:tcW w:w="4556" w:type="dxa"/>
          </w:tcPr>
          <w:p w:rsidR="00280E11" w:rsidRPr="00280E11" w:rsidRDefault="00280E11" w:rsidP="006A2E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0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E11">
              <w:rPr>
                <w:rFonts w:ascii="Times New Roman" w:hAnsi="Times New Roman"/>
                <w:sz w:val="24"/>
                <w:szCs w:val="24"/>
              </w:rPr>
              <w:t>Выделены часы для реализации пр</w:t>
            </w:r>
            <w:r w:rsidRPr="00280E11">
              <w:rPr>
                <w:rFonts w:ascii="Times New Roman" w:hAnsi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/>
                <w:sz w:val="24"/>
                <w:szCs w:val="24"/>
              </w:rPr>
              <w:t>граммы Русский язык   и География.</w:t>
            </w:r>
          </w:p>
          <w:p w:rsidR="00280E11" w:rsidRDefault="00280E11" w:rsidP="00280E11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/>
              <w:ind w:left="0"/>
              <w:jc w:val="both"/>
            </w:pPr>
            <w:r>
              <w:t>2. Факультатив «Веселая математика»</w:t>
            </w:r>
            <w:r w:rsidRPr="00280E11">
              <w:rPr>
                <w:sz w:val="28"/>
                <w:szCs w:val="28"/>
              </w:rPr>
              <w:t xml:space="preserve">   </w:t>
            </w:r>
            <w:r w:rsidRPr="00300DFA">
              <w:t xml:space="preserve">направлен на </w:t>
            </w:r>
            <w:r w:rsidRPr="00300DFA">
              <w:rPr>
                <w:rStyle w:val="c2"/>
              </w:rPr>
              <w:t>выявление и развитие мат</w:t>
            </w:r>
            <w:r w:rsidRPr="00300DFA">
              <w:rPr>
                <w:rStyle w:val="c2"/>
              </w:rPr>
              <w:t>е</w:t>
            </w:r>
            <w:r w:rsidRPr="00300DFA">
              <w:rPr>
                <w:rStyle w:val="c2"/>
              </w:rPr>
              <w:t>матических способностей учащихся, п</w:t>
            </w:r>
            <w:r w:rsidRPr="00300DFA">
              <w:rPr>
                <w:rStyle w:val="c2"/>
              </w:rPr>
              <w:t>о</w:t>
            </w:r>
            <w:r w:rsidRPr="00300DFA">
              <w:rPr>
                <w:rStyle w:val="c2"/>
              </w:rPr>
              <w:t>вышение  их активности.</w:t>
            </w:r>
            <w:r w:rsidRPr="00300DFA">
              <w:t xml:space="preserve"> </w:t>
            </w:r>
          </w:p>
          <w:p w:rsidR="006A2E60" w:rsidRPr="006E19C1" w:rsidRDefault="006A2E60" w:rsidP="00722AD7">
            <w:pPr>
              <w:pStyle w:val="c3"/>
              <w:numPr>
                <w:ilvl w:val="0"/>
                <w:numId w:val="20"/>
              </w:numPr>
              <w:shd w:val="clear" w:color="auto" w:fill="FFFFFF"/>
              <w:spacing w:before="0" w:after="0"/>
              <w:ind w:left="0"/>
              <w:jc w:val="both"/>
            </w:pPr>
            <w:r>
              <w:t>3.</w:t>
            </w:r>
            <w:r w:rsidR="0039089A">
              <w:t xml:space="preserve"> Факультатив  «Твоя безопасность» </w:t>
            </w:r>
            <w:r w:rsidR="00722AD7" w:rsidRPr="00722AD7">
              <w:rPr>
                <w:color w:val="000000"/>
              </w:rPr>
              <w:t>рассматривает вопросы обеспечения ли</w:t>
            </w:r>
            <w:r w:rsidR="00722AD7" w:rsidRPr="00722AD7">
              <w:rPr>
                <w:color w:val="000000"/>
              </w:rPr>
              <w:t>ч</w:t>
            </w:r>
            <w:r w:rsidR="00722AD7" w:rsidRPr="00722AD7">
              <w:rPr>
                <w:color w:val="000000"/>
              </w:rPr>
              <w:t>ной безопасности, основы здорового о</w:t>
            </w:r>
            <w:r w:rsidR="00722AD7" w:rsidRPr="00722AD7">
              <w:rPr>
                <w:color w:val="000000"/>
              </w:rPr>
              <w:t>б</w:t>
            </w:r>
            <w:r w:rsidR="00722AD7" w:rsidRPr="00722AD7">
              <w:rPr>
                <w:color w:val="000000"/>
              </w:rPr>
              <w:t>раза жизни, основы медицинских знаний и оказания первой медицинской помощи</w:t>
            </w:r>
            <w:r w:rsidR="00722AD7">
              <w:rPr>
                <w:color w:val="000000"/>
              </w:rPr>
              <w:t>.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Участие в ШСЛ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Провели школьный этап ШСЛ</w:t>
            </w:r>
          </w:p>
          <w:p w:rsidR="00280E11" w:rsidRPr="00280E11" w:rsidRDefault="00280E11" w:rsidP="00280E11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Приняли участие в  зональных соревнов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4556" w:type="dxa"/>
          </w:tcPr>
          <w:p w:rsidR="00280E11" w:rsidRPr="00280E11" w:rsidRDefault="00280E11" w:rsidP="00722AD7">
            <w:pPr>
              <w:pStyle w:val="a3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Проведен школьный этап ШСЛ по легкой атлетике, шахматам, л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жам, настольному теннису.(в с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ответствии с численностью детей)</w:t>
            </w:r>
          </w:p>
          <w:p w:rsidR="00280E11" w:rsidRDefault="00280E11" w:rsidP="00722AD7">
            <w:pPr>
              <w:pStyle w:val="a3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районном этапе 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стие по мере соответствия колич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ственного и возрастного огран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>чения; заняли 1 место в командном первенстве по теннису, выезжали на Краевые соревнования по те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>нису.</w:t>
            </w:r>
          </w:p>
          <w:p w:rsidR="00722AD7" w:rsidRPr="00280E11" w:rsidRDefault="00722AD7" w:rsidP="00722AD7">
            <w:pPr>
              <w:pStyle w:val="a3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учебных 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жений детей.</w:t>
            </w:r>
          </w:p>
        </w:tc>
        <w:tc>
          <w:tcPr>
            <w:tcW w:w="3334" w:type="dxa"/>
          </w:tcPr>
          <w:p w:rsidR="00280E11" w:rsidRPr="00280E11" w:rsidRDefault="00722AD7" w:rsidP="00722AD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 пристальное 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  вн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мание результативности уч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стия обучающихся в конку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0E11" w:rsidRPr="00280E11">
              <w:rPr>
                <w:rFonts w:ascii="Times New Roman" w:hAnsi="Times New Roman" w:cs="Times New Roman"/>
                <w:sz w:val="24"/>
                <w:szCs w:val="24"/>
              </w:rPr>
              <w:t>сах различного уровня.</w:t>
            </w:r>
          </w:p>
          <w:p w:rsidR="00280E11" w:rsidRPr="00280E11" w:rsidRDefault="00280E11" w:rsidP="00280E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722AD7" w:rsidRDefault="00280E11" w:rsidP="00722AD7">
            <w:pPr>
              <w:pStyle w:val="a3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школы участвуют в ра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личных конкурсах (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Поселковых, 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>ных, Краевых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80E11" w:rsidRPr="00280E11" w:rsidRDefault="00280E11" w:rsidP="00722AD7">
            <w:pPr>
              <w:pStyle w:val="a3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Участие в предметной олимпиаде школьников по биологии и русскому языку</w:t>
            </w:r>
          </w:p>
        </w:tc>
      </w:tr>
      <w:tr w:rsidR="00280E11" w:rsidRPr="003D3D29" w:rsidTr="00280E11">
        <w:tc>
          <w:tcPr>
            <w:tcW w:w="2530" w:type="dxa"/>
          </w:tcPr>
          <w:p w:rsidR="00280E11" w:rsidRPr="00280E11" w:rsidRDefault="00280E11" w:rsidP="0002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основн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го и дополнительного образования </w:t>
            </w:r>
          </w:p>
        </w:tc>
        <w:tc>
          <w:tcPr>
            <w:tcW w:w="3334" w:type="dxa"/>
          </w:tcPr>
          <w:p w:rsidR="00280E11" w:rsidRPr="00280E11" w:rsidRDefault="00280E11" w:rsidP="00280E11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Создали условия для реализации индивид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альных учебных пл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нов обучающихся </w:t>
            </w:r>
          </w:p>
        </w:tc>
        <w:tc>
          <w:tcPr>
            <w:tcW w:w="4556" w:type="dxa"/>
          </w:tcPr>
          <w:p w:rsidR="00280E11" w:rsidRPr="00722AD7" w:rsidRDefault="00280E11" w:rsidP="00280E1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E11">
              <w:rPr>
                <w:rFonts w:ascii="Times New Roman" w:hAnsi="Times New Roman" w:cs="Times New Roman"/>
                <w:sz w:val="24"/>
                <w:szCs w:val="24"/>
              </w:rPr>
              <w:t xml:space="preserve">В ОУ ведется кружок  «Пчелка» программа которого </w:t>
            </w:r>
            <w:r w:rsidRPr="00280E11">
              <w:rPr>
                <w:rFonts w:ascii="Times New Roman" w:hAnsi="Times New Roman" w:cs="Times New Roman"/>
                <w:sz w:val="24"/>
              </w:rPr>
              <w:t>нацелена на раскрытие новых способностей обучающихся в области творчес</w:t>
            </w:r>
            <w:r w:rsidRPr="00280E11">
              <w:rPr>
                <w:rFonts w:ascii="Times New Roman" w:hAnsi="Times New Roman" w:cs="Times New Roman"/>
                <w:sz w:val="24"/>
              </w:rPr>
              <w:t>т</w:t>
            </w:r>
            <w:r w:rsidRPr="00280E11">
              <w:rPr>
                <w:rFonts w:ascii="Times New Roman" w:hAnsi="Times New Roman" w:cs="Times New Roman"/>
                <w:sz w:val="24"/>
              </w:rPr>
              <w:t>ва.</w:t>
            </w:r>
          </w:p>
          <w:p w:rsidR="00722AD7" w:rsidRPr="00280E11" w:rsidRDefault="00722AD7" w:rsidP="00280E1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  включ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  участие в кружках и клубах, при  МБУК ЦД село Рыбное.</w:t>
            </w:r>
          </w:p>
        </w:tc>
      </w:tr>
    </w:tbl>
    <w:p w:rsidR="002857AC" w:rsidRPr="002857AC" w:rsidRDefault="002857AC" w:rsidP="002857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857AC" w:rsidRPr="008C5B69" w:rsidRDefault="002857AC" w:rsidP="002857AC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 xml:space="preserve"> Предложения по проведению районных семинаров.</w:t>
      </w:r>
    </w:p>
    <w:p w:rsidR="002857AC" w:rsidRPr="008C5B69" w:rsidRDefault="002857AC" w:rsidP="002857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>Регулярно проводить заседание предметных методических объединений, на которых педаг</w:t>
      </w:r>
      <w:r w:rsidRPr="008C5B69">
        <w:rPr>
          <w:rFonts w:ascii="Times New Roman" w:hAnsi="Times New Roman" w:cs="Times New Roman"/>
          <w:sz w:val="24"/>
          <w:szCs w:val="24"/>
        </w:rPr>
        <w:t>о</w:t>
      </w:r>
      <w:r w:rsidRPr="008C5B69">
        <w:rPr>
          <w:rFonts w:ascii="Times New Roman" w:hAnsi="Times New Roman" w:cs="Times New Roman"/>
          <w:sz w:val="24"/>
          <w:szCs w:val="24"/>
        </w:rPr>
        <w:t>ги будут общаться, и делиться своими наработками.</w:t>
      </w:r>
    </w:p>
    <w:p w:rsidR="002857AC" w:rsidRPr="008C5B69" w:rsidRDefault="002857AC" w:rsidP="002857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 xml:space="preserve"> Распределить их заседания таким образом, чтобы в течение года поработали все предметн</w:t>
      </w:r>
      <w:r w:rsidRPr="008C5B69">
        <w:rPr>
          <w:rFonts w:ascii="Times New Roman" w:hAnsi="Times New Roman" w:cs="Times New Roman"/>
          <w:sz w:val="24"/>
          <w:szCs w:val="24"/>
        </w:rPr>
        <w:t>и</w:t>
      </w:r>
      <w:r w:rsidRPr="008C5B69">
        <w:rPr>
          <w:rFonts w:ascii="Times New Roman" w:hAnsi="Times New Roman" w:cs="Times New Roman"/>
          <w:sz w:val="24"/>
          <w:szCs w:val="24"/>
        </w:rPr>
        <w:t>ки.</w:t>
      </w:r>
    </w:p>
    <w:p w:rsidR="002857AC" w:rsidRPr="008C5B69" w:rsidRDefault="000256E6" w:rsidP="002857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>Семинары хотелось бы проводить выездные, для знакомства со школами района, коллегами.</w:t>
      </w:r>
    </w:p>
    <w:p w:rsidR="00404AA9" w:rsidRPr="009F0680" w:rsidRDefault="00404AA9" w:rsidP="000256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04AA9" w:rsidRPr="008C5B69" w:rsidRDefault="00404AA9" w:rsidP="00574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 xml:space="preserve">Фотографии школьных мероприятий за </w:t>
      </w:r>
      <w:r w:rsidR="005744FA" w:rsidRPr="008C5B69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="005744FA" w:rsidRPr="008C5B6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744FA" w:rsidRPr="008C5B69">
        <w:rPr>
          <w:rFonts w:ascii="Times New Roman" w:hAnsi="Times New Roman" w:cs="Times New Roman"/>
          <w:sz w:val="24"/>
          <w:szCs w:val="24"/>
        </w:rPr>
        <w:t xml:space="preserve"> г (5-8 </w:t>
      </w:r>
      <w:proofErr w:type="spellStart"/>
      <w:r w:rsidR="005744FA" w:rsidRPr="008C5B6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C5B69">
        <w:rPr>
          <w:rFonts w:ascii="Times New Roman" w:hAnsi="Times New Roman" w:cs="Times New Roman"/>
          <w:sz w:val="24"/>
          <w:szCs w:val="24"/>
        </w:rPr>
        <w:t>)</w:t>
      </w:r>
    </w:p>
    <w:p w:rsidR="005744FA" w:rsidRDefault="005744FA" w:rsidP="005744FA">
      <w:pPr>
        <w:pStyle w:val="a3"/>
        <w:spacing w:after="0" w:line="240" w:lineRule="auto"/>
        <w:ind w:left="927"/>
        <w:rPr>
          <w:rFonts w:ascii="Times New Roman" w:hAnsi="Times New Roman" w:cs="Times New Roman"/>
          <w:sz w:val="32"/>
          <w:szCs w:val="32"/>
        </w:rPr>
      </w:pPr>
    </w:p>
    <w:p w:rsidR="000256E6" w:rsidRPr="00D7331E" w:rsidRDefault="000256E6" w:rsidP="000256E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5744FA" w:rsidRPr="00CD6193" w:rsidRDefault="00404AA9" w:rsidP="00AE14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93">
        <w:rPr>
          <w:rFonts w:ascii="Times New Roman" w:hAnsi="Times New Roman" w:cs="Times New Roman"/>
          <w:sz w:val="24"/>
          <w:szCs w:val="24"/>
        </w:rPr>
        <w:t>Наградные материалы</w:t>
      </w:r>
      <w:r w:rsidR="005744FA" w:rsidRPr="00CD6193">
        <w:rPr>
          <w:rFonts w:ascii="Times New Roman" w:hAnsi="Times New Roman" w:cs="Times New Roman"/>
          <w:sz w:val="24"/>
          <w:szCs w:val="24"/>
        </w:rPr>
        <w:t>;</w:t>
      </w:r>
      <w:r w:rsidRPr="00CD6193">
        <w:rPr>
          <w:rFonts w:ascii="Times New Roman" w:hAnsi="Times New Roman" w:cs="Times New Roman"/>
          <w:sz w:val="24"/>
          <w:szCs w:val="24"/>
        </w:rPr>
        <w:t xml:space="preserve"> </w:t>
      </w:r>
      <w:r w:rsidR="005744FA" w:rsidRPr="00CD6193">
        <w:rPr>
          <w:rFonts w:ascii="Times New Roman" w:hAnsi="Times New Roman" w:cs="Times New Roman"/>
          <w:sz w:val="24"/>
          <w:szCs w:val="24"/>
        </w:rPr>
        <w:t xml:space="preserve">Грамотами Управления образования </w:t>
      </w:r>
      <w:proofErr w:type="spellStart"/>
      <w:r w:rsidR="005744FA" w:rsidRPr="00CD6193">
        <w:rPr>
          <w:rFonts w:ascii="Times New Roman" w:hAnsi="Times New Roman" w:cs="Times New Roman"/>
          <w:sz w:val="24"/>
          <w:szCs w:val="24"/>
        </w:rPr>
        <w:t>Мотыгинского</w:t>
      </w:r>
      <w:proofErr w:type="spellEnd"/>
      <w:r w:rsidR="005744FA" w:rsidRPr="00CD619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5765" w:rsidRPr="00CD6193">
        <w:rPr>
          <w:rFonts w:ascii="Times New Roman" w:hAnsi="Times New Roman" w:cs="Times New Roman"/>
          <w:sz w:val="24"/>
          <w:szCs w:val="24"/>
        </w:rPr>
        <w:t xml:space="preserve"> нагр</w:t>
      </w:r>
      <w:r w:rsidR="00195765" w:rsidRPr="00CD6193">
        <w:rPr>
          <w:rFonts w:ascii="Times New Roman" w:hAnsi="Times New Roman" w:cs="Times New Roman"/>
          <w:sz w:val="24"/>
          <w:szCs w:val="24"/>
        </w:rPr>
        <w:t>а</w:t>
      </w:r>
      <w:r w:rsidR="00195765" w:rsidRPr="00CD6193">
        <w:rPr>
          <w:rFonts w:ascii="Times New Roman" w:hAnsi="Times New Roman" w:cs="Times New Roman"/>
          <w:sz w:val="24"/>
          <w:szCs w:val="24"/>
        </w:rPr>
        <w:t xml:space="preserve">дить </w:t>
      </w:r>
    </w:p>
    <w:p w:rsidR="005744FA" w:rsidRPr="00CD6193" w:rsidRDefault="005744FA" w:rsidP="005744F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93">
        <w:rPr>
          <w:rFonts w:ascii="Times New Roman" w:hAnsi="Times New Roman" w:cs="Times New Roman"/>
          <w:sz w:val="24"/>
          <w:szCs w:val="24"/>
        </w:rPr>
        <w:t xml:space="preserve">Безруких Светлану Викторовну 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>«За многолетний, плодотворный труд и большой ли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>ч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>ный вклад в создание условий, обеспечивающих стабильную работу  МБОУ Рыби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>н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ская ООШ </w:t>
      </w:r>
      <w:r w:rsidR="00D82D9A" w:rsidRPr="00CD6193">
        <w:rPr>
          <w:rFonts w:ascii="Times New Roman" w:hAnsi="Times New Roman" w:cs="Times New Roman"/>
          <w:b/>
          <w:sz w:val="24"/>
          <w:szCs w:val="24"/>
          <w:lang w:bidi="he-IL"/>
        </w:rPr>
        <w:t>и в связи с юбилейным днем рождения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>»</w:t>
      </w:r>
    </w:p>
    <w:p w:rsidR="00D82D9A" w:rsidRPr="00CD6193" w:rsidRDefault="00D82D9A" w:rsidP="00D82D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19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CD6193">
        <w:rPr>
          <w:rFonts w:ascii="Times New Roman" w:hAnsi="Times New Roman" w:cs="Times New Roman"/>
          <w:sz w:val="24"/>
          <w:szCs w:val="24"/>
          <w:lang w:bidi="he-IL"/>
        </w:rPr>
        <w:t xml:space="preserve">Учителя физической культуры </w:t>
      </w:r>
      <w:r w:rsidR="00195765" w:rsidRPr="00CD6193">
        <w:rPr>
          <w:rFonts w:ascii="Times New Roman" w:hAnsi="Times New Roman" w:cs="Times New Roman"/>
          <w:sz w:val="24"/>
          <w:szCs w:val="24"/>
          <w:lang w:bidi="he-IL"/>
        </w:rPr>
        <w:t>Белову Жанну Константиновну</w:t>
      </w:r>
      <w:r w:rsidR="00195765" w:rsidRPr="00CD619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CD6193">
        <w:rPr>
          <w:rFonts w:ascii="Times New Roman" w:hAnsi="Times New Roman" w:cs="Times New Roman"/>
          <w:b/>
          <w:bCs/>
          <w:sz w:val="24"/>
          <w:szCs w:val="24"/>
          <w:lang w:bidi="he-IL"/>
        </w:rPr>
        <w:t>«За многолетнюю, пл</w:t>
      </w:r>
      <w:r w:rsidRPr="00CD6193">
        <w:rPr>
          <w:rFonts w:ascii="Times New Roman" w:hAnsi="Times New Roman" w:cs="Times New Roman"/>
          <w:b/>
          <w:bCs/>
          <w:sz w:val="24"/>
          <w:szCs w:val="24"/>
          <w:lang w:bidi="he-IL"/>
        </w:rPr>
        <w:t>о</w:t>
      </w:r>
      <w:r w:rsidRPr="00CD6193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дотворную работу по сохранению здоровья учащихся МБОУ Рыбинская ООШ и большой личный вклад в развитие спортивно массового движения в  селе Рыбное» </w:t>
      </w:r>
    </w:p>
    <w:p w:rsidR="00D82D9A" w:rsidRPr="00CD6193" w:rsidRDefault="00D82D9A" w:rsidP="00D82D9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93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CD6193" w:rsidRPr="00CD6193">
        <w:rPr>
          <w:rFonts w:ascii="Times New Roman" w:hAnsi="Times New Roman" w:cs="Times New Roman"/>
          <w:bCs/>
          <w:sz w:val="24"/>
          <w:szCs w:val="24"/>
          <w:lang w:bidi="he-IL"/>
        </w:rPr>
        <w:t>Учителя музыки Петрову Юлию Викторовну</w:t>
      </w:r>
      <w:r w:rsidRPr="00CD619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CD619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CD6193" w:rsidRPr="00CD6193">
        <w:rPr>
          <w:rFonts w:ascii="Times New Roman" w:hAnsi="Times New Roman" w:cs="Times New Roman"/>
          <w:b/>
          <w:bCs/>
          <w:sz w:val="24"/>
          <w:szCs w:val="24"/>
          <w:lang w:bidi="he-IL"/>
        </w:rPr>
        <w:t>«</w:t>
      </w:r>
      <w:r w:rsidR="005A3662" w:rsidRPr="00CD6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 добросовестный труд, творческий подход к работе, к своему делу, активное участие в жизни коллектива, за участие в организации и проведении </w:t>
      </w:r>
      <w:r w:rsidR="00CD6193" w:rsidRPr="00CD6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культурно  массовых </w:t>
      </w:r>
      <w:r w:rsidR="005A3662" w:rsidRPr="00CD6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мероприятий</w:t>
      </w:r>
      <w:r w:rsidR="008C5B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 МБОУ Рыбинская ООШ и села Рыбное</w:t>
      </w:r>
      <w:r w:rsidR="00CD6193" w:rsidRPr="00CD619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D82D9A" w:rsidRPr="00CD6193" w:rsidRDefault="00D82D9A" w:rsidP="00D82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A1" w:rsidRPr="008C5B69" w:rsidRDefault="00EB4FA1" w:rsidP="008C5B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>ПРЕДЛОЖЕНИЯ ПО ПРОВЕДЕНИЮ АВГУСТОВСКОЙ КОНФЕРЕНЦИИ.</w:t>
      </w:r>
    </w:p>
    <w:p w:rsidR="008C5B69" w:rsidRPr="008C5B69" w:rsidRDefault="008C5B69" w:rsidP="008C5B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>О результатах введения ФГОС НОО в районе. (конкретные наработки учителей н</w:t>
      </w:r>
      <w:r w:rsidRPr="008C5B69">
        <w:rPr>
          <w:rFonts w:ascii="Times New Roman" w:hAnsi="Times New Roman" w:cs="Times New Roman"/>
          <w:sz w:val="24"/>
          <w:szCs w:val="24"/>
        </w:rPr>
        <w:t>а</w:t>
      </w:r>
      <w:r w:rsidRPr="008C5B69">
        <w:rPr>
          <w:rFonts w:ascii="Times New Roman" w:hAnsi="Times New Roman" w:cs="Times New Roman"/>
          <w:sz w:val="24"/>
          <w:szCs w:val="24"/>
        </w:rPr>
        <w:t xml:space="preserve">чальных классов, результаты ККР </w:t>
      </w:r>
      <w:proofErr w:type="gramStart"/>
      <w:r w:rsidRPr="008C5B6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C5B69">
        <w:rPr>
          <w:rFonts w:ascii="Times New Roman" w:hAnsi="Times New Roman" w:cs="Times New Roman"/>
          <w:sz w:val="24"/>
          <w:szCs w:val="24"/>
        </w:rPr>
        <w:t>роектная деятельность)</w:t>
      </w:r>
    </w:p>
    <w:p w:rsidR="00404AA9" w:rsidRPr="008C5B69" w:rsidRDefault="008C5B69" w:rsidP="008C5B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69">
        <w:rPr>
          <w:rFonts w:ascii="Times New Roman" w:hAnsi="Times New Roman" w:cs="Times New Roman"/>
          <w:sz w:val="24"/>
          <w:szCs w:val="24"/>
        </w:rPr>
        <w:t>О введении ФГОС ООО (БУП в 5 классе, изменения в работе учителей-предметников в 5 классе)</w:t>
      </w:r>
    </w:p>
    <w:sectPr w:rsidR="00404AA9" w:rsidRPr="008C5B69" w:rsidSect="00E85C8B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B5A"/>
    <w:multiLevelType w:val="hybridMultilevel"/>
    <w:tmpl w:val="12DE2F7E"/>
    <w:lvl w:ilvl="0" w:tplc="58868D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7EE"/>
    <w:multiLevelType w:val="hybridMultilevel"/>
    <w:tmpl w:val="DEC6F8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CD87C6E"/>
    <w:multiLevelType w:val="hybridMultilevel"/>
    <w:tmpl w:val="6C7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5ED3"/>
    <w:multiLevelType w:val="hybridMultilevel"/>
    <w:tmpl w:val="40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5B0D"/>
    <w:multiLevelType w:val="hybridMultilevel"/>
    <w:tmpl w:val="99304212"/>
    <w:lvl w:ilvl="0" w:tplc="D22EB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E1887"/>
    <w:multiLevelType w:val="hybridMultilevel"/>
    <w:tmpl w:val="1C1C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0EA"/>
    <w:multiLevelType w:val="hybridMultilevel"/>
    <w:tmpl w:val="CAFCE3BC"/>
    <w:lvl w:ilvl="0" w:tplc="257C7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4E6150"/>
    <w:multiLevelType w:val="hybridMultilevel"/>
    <w:tmpl w:val="AABC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9634D"/>
    <w:multiLevelType w:val="hybridMultilevel"/>
    <w:tmpl w:val="9ED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003A0"/>
    <w:multiLevelType w:val="hybridMultilevel"/>
    <w:tmpl w:val="E60A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F4C6B"/>
    <w:multiLevelType w:val="hybridMultilevel"/>
    <w:tmpl w:val="4F5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4632A"/>
    <w:multiLevelType w:val="hybridMultilevel"/>
    <w:tmpl w:val="12DE2F7E"/>
    <w:lvl w:ilvl="0" w:tplc="58868D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CF10AB"/>
    <w:multiLevelType w:val="hybridMultilevel"/>
    <w:tmpl w:val="B49A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868B4"/>
    <w:multiLevelType w:val="hybridMultilevel"/>
    <w:tmpl w:val="00724EDE"/>
    <w:lvl w:ilvl="0" w:tplc="3062696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3C0C5B47"/>
    <w:multiLevelType w:val="hybridMultilevel"/>
    <w:tmpl w:val="4C28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E3D5F"/>
    <w:multiLevelType w:val="hybridMultilevel"/>
    <w:tmpl w:val="D750A248"/>
    <w:lvl w:ilvl="0" w:tplc="D22EB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B2FEE"/>
    <w:multiLevelType w:val="hybridMultilevel"/>
    <w:tmpl w:val="06DA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917A7"/>
    <w:multiLevelType w:val="hybridMultilevel"/>
    <w:tmpl w:val="E2962492"/>
    <w:lvl w:ilvl="0" w:tplc="74C88F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85E61"/>
    <w:multiLevelType w:val="hybridMultilevel"/>
    <w:tmpl w:val="59D6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7210A"/>
    <w:multiLevelType w:val="hybridMultilevel"/>
    <w:tmpl w:val="76CA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41724"/>
    <w:multiLevelType w:val="hybridMultilevel"/>
    <w:tmpl w:val="A99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C56"/>
    <w:multiLevelType w:val="hybridMultilevel"/>
    <w:tmpl w:val="9FFC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82971"/>
    <w:multiLevelType w:val="hybridMultilevel"/>
    <w:tmpl w:val="B47A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F2166"/>
    <w:multiLevelType w:val="hybridMultilevel"/>
    <w:tmpl w:val="065AFDD6"/>
    <w:lvl w:ilvl="0" w:tplc="05B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95F35"/>
    <w:multiLevelType w:val="hybridMultilevel"/>
    <w:tmpl w:val="83A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E0680"/>
    <w:multiLevelType w:val="hybridMultilevel"/>
    <w:tmpl w:val="7A7C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24E22"/>
    <w:multiLevelType w:val="hybridMultilevel"/>
    <w:tmpl w:val="8244D086"/>
    <w:lvl w:ilvl="0" w:tplc="0B64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736781"/>
    <w:multiLevelType w:val="hybridMultilevel"/>
    <w:tmpl w:val="F936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10E19"/>
    <w:multiLevelType w:val="hybridMultilevel"/>
    <w:tmpl w:val="FFB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11"/>
  </w:num>
  <w:num w:numId="5">
    <w:abstractNumId w:val="6"/>
  </w:num>
  <w:num w:numId="6">
    <w:abstractNumId w:val="17"/>
  </w:num>
  <w:num w:numId="7">
    <w:abstractNumId w:val="7"/>
  </w:num>
  <w:num w:numId="8">
    <w:abstractNumId w:val="18"/>
  </w:num>
  <w:num w:numId="9">
    <w:abstractNumId w:val="26"/>
  </w:num>
  <w:num w:numId="10">
    <w:abstractNumId w:val="21"/>
  </w:num>
  <w:num w:numId="11">
    <w:abstractNumId w:val="5"/>
  </w:num>
  <w:num w:numId="12">
    <w:abstractNumId w:val="22"/>
  </w:num>
  <w:num w:numId="13">
    <w:abstractNumId w:val="19"/>
  </w:num>
  <w:num w:numId="14">
    <w:abstractNumId w:val="16"/>
  </w:num>
  <w:num w:numId="15">
    <w:abstractNumId w:val="3"/>
  </w:num>
  <w:num w:numId="16">
    <w:abstractNumId w:val="15"/>
  </w:num>
  <w:num w:numId="17">
    <w:abstractNumId w:val="25"/>
  </w:num>
  <w:num w:numId="18">
    <w:abstractNumId w:val="4"/>
  </w:num>
  <w:num w:numId="19">
    <w:abstractNumId w:val="24"/>
  </w:num>
  <w:num w:numId="20">
    <w:abstractNumId w:val="28"/>
  </w:num>
  <w:num w:numId="21">
    <w:abstractNumId w:val="9"/>
  </w:num>
  <w:num w:numId="22">
    <w:abstractNumId w:val="23"/>
  </w:num>
  <w:num w:numId="23">
    <w:abstractNumId w:val="20"/>
  </w:num>
  <w:num w:numId="24">
    <w:abstractNumId w:val="10"/>
  </w:num>
  <w:num w:numId="25">
    <w:abstractNumId w:val="2"/>
  </w:num>
  <w:num w:numId="26">
    <w:abstractNumId w:val="12"/>
  </w:num>
  <w:num w:numId="27">
    <w:abstractNumId w:val="8"/>
  </w:num>
  <w:num w:numId="28">
    <w:abstractNumId w:val="1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7C0E0D"/>
    <w:rsid w:val="00006C17"/>
    <w:rsid w:val="00013194"/>
    <w:rsid w:val="000256E6"/>
    <w:rsid w:val="000745B7"/>
    <w:rsid w:val="00083B0D"/>
    <w:rsid w:val="00095C30"/>
    <w:rsid w:val="000B2DF5"/>
    <w:rsid w:val="00107895"/>
    <w:rsid w:val="00117961"/>
    <w:rsid w:val="0014508B"/>
    <w:rsid w:val="001555BE"/>
    <w:rsid w:val="001620EF"/>
    <w:rsid w:val="00163B9F"/>
    <w:rsid w:val="00181726"/>
    <w:rsid w:val="00195394"/>
    <w:rsid w:val="00195765"/>
    <w:rsid w:val="001A09F5"/>
    <w:rsid w:val="001A7F68"/>
    <w:rsid w:val="001B2107"/>
    <w:rsid w:val="001E05FA"/>
    <w:rsid w:val="001E4114"/>
    <w:rsid w:val="002032C8"/>
    <w:rsid w:val="002268BF"/>
    <w:rsid w:val="00242701"/>
    <w:rsid w:val="00275B0F"/>
    <w:rsid w:val="00280E11"/>
    <w:rsid w:val="002857AC"/>
    <w:rsid w:val="00294F6B"/>
    <w:rsid w:val="002B3FE6"/>
    <w:rsid w:val="002D13CA"/>
    <w:rsid w:val="002E1CFC"/>
    <w:rsid w:val="002F3890"/>
    <w:rsid w:val="0036171E"/>
    <w:rsid w:val="0037538C"/>
    <w:rsid w:val="0038507F"/>
    <w:rsid w:val="0039089A"/>
    <w:rsid w:val="00404AA9"/>
    <w:rsid w:val="0043487F"/>
    <w:rsid w:val="00455B8A"/>
    <w:rsid w:val="00475D24"/>
    <w:rsid w:val="00482499"/>
    <w:rsid w:val="004F30A5"/>
    <w:rsid w:val="00534B8A"/>
    <w:rsid w:val="00546A9D"/>
    <w:rsid w:val="00563782"/>
    <w:rsid w:val="00563AA9"/>
    <w:rsid w:val="005744FA"/>
    <w:rsid w:val="00580F7F"/>
    <w:rsid w:val="005821DF"/>
    <w:rsid w:val="00587866"/>
    <w:rsid w:val="005913AE"/>
    <w:rsid w:val="005A3662"/>
    <w:rsid w:val="005A48DB"/>
    <w:rsid w:val="00615EC1"/>
    <w:rsid w:val="0062495F"/>
    <w:rsid w:val="00664E6D"/>
    <w:rsid w:val="00671724"/>
    <w:rsid w:val="0068156C"/>
    <w:rsid w:val="006A2E60"/>
    <w:rsid w:val="006E2173"/>
    <w:rsid w:val="006E262B"/>
    <w:rsid w:val="00706200"/>
    <w:rsid w:val="007225ED"/>
    <w:rsid w:val="00722890"/>
    <w:rsid w:val="00722AD7"/>
    <w:rsid w:val="0072520F"/>
    <w:rsid w:val="00732AE3"/>
    <w:rsid w:val="007A7B88"/>
    <w:rsid w:val="007A7E06"/>
    <w:rsid w:val="007C0E0D"/>
    <w:rsid w:val="007C2351"/>
    <w:rsid w:val="007C5DE3"/>
    <w:rsid w:val="007E61BC"/>
    <w:rsid w:val="008041C2"/>
    <w:rsid w:val="0081355D"/>
    <w:rsid w:val="00830530"/>
    <w:rsid w:val="00830BB0"/>
    <w:rsid w:val="00830F76"/>
    <w:rsid w:val="00837AD7"/>
    <w:rsid w:val="00856D84"/>
    <w:rsid w:val="008B3302"/>
    <w:rsid w:val="008C5B69"/>
    <w:rsid w:val="008C750F"/>
    <w:rsid w:val="008F47D6"/>
    <w:rsid w:val="008F513F"/>
    <w:rsid w:val="00930364"/>
    <w:rsid w:val="009354DE"/>
    <w:rsid w:val="00973A3B"/>
    <w:rsid w:val="009A390B"/>
    <w:rsid w:val="009C4F19"/>
    <w:rsid w:val="009E16C6"/>
    <w:rsid w:val="009E1B8C"/>
    <w:rsid w:val="009E5C44"/>
    <w:rsid w:val="009F0680"/>
    <w:rsid w:val="009F116E"/>
    <w:rsid w:val="00A00F3A"/>
    <w:rsid w:val="00A12629"/>
    <w:rsid w:val="00A34D3F"/>
    <w:rsid w:val="00A40F28"/>
    <w:rsid w:val="00A47005"/>
    <w:rsid w:val="00A50D88"/>
    <w:rsid w:val="00A5533B"/>
    <w:rsid w:val="00A56353"/>
    <w:rsid w:val="00A86F5E"/>
    <w:rsid w:val="00A95224"/>
    <w:rsid w:val="00AC1285"/>
    <w:rsid w:val="00AD2FC0"/>
    <w:rsid w:val="00AE14FC"/>
    <w:rsid w:val="00AE46D9"/>
    <w:rsid w:val="00B04BBD"/>
    <w:rsid w:val="00B467D0"/>
    <w:rsid w:val="00B4723A"/>
    <w:rsid w:val="00B530C4"/>
    <w:rsid w:val="00B705AE"/>
    <w:rsid w:val="00B75162"/>
    <w:rsid w:val="00BA7414"/>
    <w:rsid w:val="00BC71AC"/>
    <w:rsid w:val="00BD2DD8"/>
    <w:rsid w:val="00BE0807"/>
    <w:rsid w:val="00C00BEB"/>
    <w:rsid w:val="00C10131"/>
    <w:rsid w:val="00C218FB"/>
    <w:rsid w:val="00C41916"/>
    <w:rsid w:val="00C5707F"/>
    <w:rsid w:val="00C91D96"/>
    <w:rsid w:val="00C97C48"/>
    <w:rsid w:val="00CB0949"/>
    <w:rsid w:val="00CC07A2"/>
    <w:rsid w:val="00CC4D2B"/>
    <w:rsid w:val="00CD6193"/>
    <w:rsid w:val="00CF0D9D"/>
    <w:rsid w:val="00D106FD"/>
    <w:rsid w:val="00D14A25"/>
    <w:rsid w:val="00D34802"/>
    <w:rsid w:val="00D37C91"/>
    <w:rsid w:val="00D70E57"/>
    <w:rsid w:val="00D71080"/>
    <w:rsid w:val="00D71434"/>
    <w:rsid w:val="00D7331E"/>
    <w:rsid w:val="00D82D9A"/>
    <w:rsid w:val="00D86E97"/>
    <w:rsid w:val="00DC4D8E"/>
    <w:rsid w:val="00DD1031"/>
    <w:rsid w:val="00DE0989"/>
    <w:rsid w:val="00DF30A1"/>
    <w:rsid w:val="00E60233"/>
    <w:rsid w:val="00E60A0F"/>
    <w:rsid w:val="00E82DBD"/>
    <w:rsid w:val="00E85C8B"/>
    <w:rsid w:val="00E92820"/>
    <w:rsid w:val="00E9777A"/>
    <w:rsid w:val="00EA4B9F"/>
    <w:rsid w:val="00EB05E4"/>
    <w:rsid w:val="00EB4FA1"/>
    <w:rsid w:val="00EB5C94"/>
    <w:rsid w:val="00EF2234"/>
    <w:rsid w:val="00F21A2E"/>
    <w:rsid w:val="00F5179D"/>
    <w:rsid w:val="00F57756"/>
    <w:rsid w:val="00F9028C"/>
    <w:rsid w:val="00FB2C1A"/>
    <w:rsid w:val="00FB44C4"/>
    <w:rsid w:val="00FE1199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5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0D"/>
    <w:pPr>
      <w:ind w:left="720"/>
    </w:pPr>
  </w:style>
  <w:style w:type="table" w:styleId="a4">
    <w:name w:val="Table Grid"/>
    <w:basedOn w:val="a1"/>
    <w:uiPriority w:val="59"/>
    <w:rsid w:val="007C0E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C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C1285"/>
    <w:rPr>
      <w:rFonts w:ascii="Calibri" w:hAnsi="Calibri" w:cs="Calibri"/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semiHidden/>
    <w:rsid w:val="00AC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C1285"/>
    <w:rPr>
      <w:rFonts w:ascii="Calibri" w:hAnsi="Calibri" w:cs="Calibri"/>
      <w:sz w:val="22"/>
      <w:szCs w:val="22"/>
      <w:lang w:val="ru-RU" w:eastAsia="ru-RU"/>
    </w:rPr>
  </w:style>
  <w:style w:type="character" w:styleId="a9">
    <w:name w:val="Strong"/>
    <w:basedOn w:val="a0"/>
    <w:uiPriority w:val="22"/>
    <w:qFormat/>
    <w:locked/>
    <w:rsid w:val="00013194"/>
    <w:rPr>
      <w:b/>
      <w:bCs/>
    </w:rPr>
  </w:style>
  <w:style w:type="paragraph" w:customStyle="1" w:styleId="c3">
    <w:name w:val="c3"/>
    <w:basedOn w:val="a"/>
    <w:rsid w:val="00280E11"/>
    <w:pPr>
      <w:spacing w:before="72" w:after="72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0E11"/>
  </w:style>
  <w:style w:type="paragraph" w:styleId="aa">
    <w:name w:val="Balloon Text"/>
    <w:basedOn w:val="a"/>
    <w:link w:val="ab"/>
    <w:uiPriority w:val="99"/>
    <w:semiHidden/>
    <w:unhideWhenUsed/>
    <w:rsid w:val="00FB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</Company>
  <LinksUpToDate>false</LinksUpToDate>
  <CharactersWithSpaces>20710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1</cp:lastModifiedBy>
  <cp:revision>10</cp:revision>
  <dcterms:created xsi:type="dcterms:W3CDTF">2013-04-29T08:50:00Z</dcterms:created>
  <dcterms:modified xsi:type="dcterms:W3CDTF">2015-09-07T02:21:00Z</dcterms:modified>
</cp:coreProperties>
</file>